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2123" w:rsidRPr="00782123" w:rsidRDefault="00782123" w:rsidP="001869F9">
      <w:pPr>
        <w:spacing w:line="360" w:lineRule="auto"/>
        <w:jc w:val="center"/>
        <w:rPr>
          <w:rFonts w:ascii="宋体" w:eastAsia="宋体" w:hAnsi="宋体"/>
          <w:b/>
          <w:sz w:val="30"/>
          <w:szCs w:val="30"/>
        </w:rPr>
      </w:pPr>
      <w:r w:rsidRPr="00782123">
        <w:rPr>
          <w:rFonts w:ascii="宋体" w:eastAsia="宋体" w:hAnsi="宋体" w:hint="eastAsia"/>
          <w:b/>
          <w:sz w:val="30"/>
          <w:szCs w:val="30"/>
        </w:rPr>
        <w:t>《</w:t>
      </w:r>
      <w:r w:rsidR="008131A1" w:rsidRPr="00175EDF">
        <w:rPr>
          <w:rFonts w:ascii="宋体" w:eastAsia="宋体" w:hAnsi="宋体" w:hint="eastAsia"/>
          <w:b/>
          <w:sz w:val="30"/>
          <w:szCs w:val="30"/>
        </w:rPr>
        <w:t>高中生数学建模能力的培养与评价研究</w:t>
      </w:r>
      <w:r w:rsidRPr="00782123">
        <w:rPr>
          <w:rFonts w:ascii="宋体" w:eastAsia="宋体" w:hAnsi="宋体" w:hint="eastAsia"/>
          <w:b/>
          <w:sz w:val="30"/>
          <w:szCs w:val="30"/>
        </w:rPr>
        <w:t>》课题研究工作报告</w:t>
      </w:r>
    </w:p>
    <w:p w:rsidR="00782123" w:rsidRPr="00782123" w:rsidRDefault="008131A1" w:rsidP="001869F9">
      <w:pPr>
        <w:spacing w:line="360" w:lineRule="auto"/>
        <w:jc w:val="center"/>
        <w:rPr>
          <w:rFonts w:ascii="宋体" w:eastAsia="宋体" w:hAnsi="宋体"/>
          <w:b/>
          <w:sz w:val="24"/>
          <w:szCs w:val="24"/>
        </w:rPr>
      </w:pPr>
      <w:r w:rsidRPr="00175EDF">
        <w:rPr>
          <w:rFonts w:ascii="宋体" w:eastAsia="宋体" w:hAnsi="宋体" w:hint="eastAsia"/>
          <w:b/>
          <w:sz w:val="24"/>
          <w:szCs w:val="24"/>
        </w:rPr>
        <w:t>顾日新</w:t>
      </w:r>
      <w:r w:rsidR="00175EDF" w:rsidRPr="00175EDF">
        <w:rPr>
          <w:rFonts w:ascii="宋体" w:eastAsia="宋体" w:hAnsi="宋体" w:hint="eastAsia"/>
          <w:b/>
          <w:sz w:val="24"/>
          <w:szCs w:val="24"/>
        </w:rPr>
        <w:t>（苏州工业园区星海实验中学）、</w:t>
      </w:r>
      <w:r w:rsidRPr="00175EDF">
        <w:rPr>
          <w:rFonts w:ascii="宋体" w:eastAsia="宋体" w:hAnsi="宋体" w:hint="eastAsia"/>
          <w:b/>
          <w:sz w:val="24"/>
          <w:szCs w:val="24"/>
        </w:rPr>
        <w:t>吴锷</w:t>
      </w:r>
      <w:r w:rsidR="00175EDF" w:rsidRPr="00175EDF">
        <w:rPr>
          <w:rFonts w:ascii="宋体" w:eastAsia="宋体" w:hAnsi="宋体" w:hint="eastAsia"/>
          <w:b/>
          <w:sz w:val="24"/>
          <w:szCs w:val="24"/>
        </w:rPr>
        <w:t>（苏州市</w:t>
      </w:r>
      <w:r w:rsidR="00D07A41">
        <w:rPr>
          <w:rFonts w:ascii="宋体" w:eastAsia="宋体" w:hAnsi="宋体" w:hint="eastAsia"/>
          <w:b/>
          <w:sz w:val="24"/>
          <w:szCs w:val="24"/>
        </w:rPr>
        <w:t>教育科学研究</w:t>
      </w:r>
      <w:r w:rsidR="00175EDF" w:rsidRPr="00175EDF">
        <w:rPr>
          <w:rFonts w:ascii="宋体" w:eastAsia="宋体" w:hAnsi="宋体" w:hint="eastAsia"/>
          <w:b/>
          <w:sz w:val="24"/>
          <w:szCs w:val="24"/>
        </w:rPr>
        <w:t>院）</w:t>
      </w:r>
    </w:p>
    <w:p w:rsidR="00782123" w:rsidRPr="00782123" w:rsidRDefault="00782123" w:rsidP="001869F9">
      <w:pPr>
        <w:spacing w:line="360" w:lineRule="auto"/>
        <w:ind w:firstLineChars="200" w:firstLine="480"/>
        <w:rPr>
          <w:rFonts w:ascii="Times New Roman" w:eastAsia="宋体" w:hAnsi="Times New Roman" w:cs="Times New Roman"/>
          <w:sz w:val="24"/>
          <w:szCs w:val="24"/>
        </w:rPr>
      </w:pPr>
      <w:r w:rsidRPr="00782123">
        <w:rPr>
          <w:rFonts w:ascii="Times New Roman" w:eastAsia="宋体" w:hAnsi="Times New Roman" w:cs="Times New Roman"/>
          <w:sz w:val="24"/>
          <w:szCs w:val="24"/>
        </w:rPr>
        <w:t>我校</w:t>
      </w:r>
      <w:r w:rsidR="008131A1" w:rsidRPr="00175EDF">
        <w:rPr>
          <w:rFonts w:ascii="Times New Roman" w:eastAsia="宋体" w:hAnsi="Times New Roman" w:cs="Times New Roman"/>
          <w:sz w:val="24"/>
          <w:szCs w:val="24"/>
        </w:rPr>
        <w:t>及苏州市教科院</w:t>
      </w:r>
      <w:r w:rsidRPr="00782123">
        <w:rPr>
          <w:rFonts w:ascii="Times New Roman" w:eastAsia="宋体" w:hAnsi="Times New Roman" w:cs="Times New Roman"/>
          <w:sz w:val="24"/>
          <w:szCs w:val="24"/>
        </w:rPr>
        <w:t>承担的江苏省教育科</w:t>
      </w:r>
      <w:r w:rsidRPr="0069430F">
        <w:rPr>
          <w:rFonts w:ascii="宋体" w:eastAsia="宋体" w:hAnsi="宋体" w:cs="Times New Roman"/>
          <w:sz w:val="24"/>
          <w:szCs w:val="24"/>
        </w:rPr>
        <w:t>学“十</w:t>
      </w:r>
      <w:r w:rsidR="008131A1" w:rsidRPr="0069430F">
        <w:rPr>
          <w:rFonts w:ascii="宋体" w:eastAsia="宋体" w:hAnsi="宋体" w:cs="Times New Roman"/>
          <w:sz w:val="24"/>
          <w:szCs w:val="24"/>
        </w:rPr>
        <w:t>三</w:t>
      </w:r>
      <w:r w:rsidRPr="0069430F">
        <w:rPr>
          <w:rFonts w:ascii="宋体" w:eastAsia="宋体" w:hAnsi="宋体" w:cs="Times New Roman"/>
          <w:sz w:val="24"/>
          <w:szCs w:val="24"/>
        </w:rPr>
        <w:t>五”规划</w:t>
      </w:r>
      <w:r w:rsidRPr="00782123">
        <w:rPr>
          <w:rFonts w:ascii="Times New Roman" w:eastAsia="宋体" w:hAnsi="Times New Roman" w:cs="Times New Roman"/>
          <w:sz w:val="24"/>
          <w:szCs w:val="24"/>
        </w:rPr>
        <w:t>立项课题《</w:t>
      </w:r>
      <w:r w:rsidR="008131A1" w:rsidRPr="00175EDF">
        <w:rPr>
          <w:rFonts w:ascii="Times New Roman" w:eastAsia="宋体" w:hAnsi="Times New Roman" w:cs="Times New Roman"/>
          <w:sz w:val="24"/>
          <w:szCs w:val="24"/>
        </w:rPr>
        <w:t>高中生数学建模能力的培养与评价研究</w:t>
      </w:r>
      <w:r w:rsidRPr="00782123">
        <w:rPr>
          <w:rFonts w:ascii="Times New Roman" w:eastAsia="宋体" w:hAnsi="Times New Roman" w:cs="Times New Roman"/>
          <w:sz w:val="24"/>
          <w:szCs w:val="24"/>
        </w:rPr>
        <w:t>》课题，自</w:t>
      </w:r>
      <w:r w:rsidRPr="00782123">
        <w:rPr>
          <w:rFonts w:ascii="Times New Roman" w:eastAsia="宋体" w:hAnsi="Times New Roman" w:cs="Times New Roman"/>
          <w:sz w:val="24"/>
          <w:szCs w:val="24"/>
        </w:rPr>
        <w:t>20</w:t>
      </w:r>
      <w:r w:rsidR="008131A1" w:rsidRPr="00175EDF">
        <w:rPr>
          <w:rFonts w:ascii="Times New Roman" w:eastAsia="宋体" w:hAnsi="Times New Roman" w:cs="Times New Roman"/>
          <w:sz w:val="24"/>
          <w:szCs w:val="24"/>
        </w:rPr>
        <w:t>18</w:t>
      </w:r>
      <w:r w:rsidRPr="00782123">
        <w:rPr>
          <w:rFonts w:ascii="Times New Roman" w:eastAsia="宋体" w:hAnsi="Times New Roman" w:cs="Times New Roman"/>
          <w:sz w:val="24"/>
          <w:szCs w:val="24"/>
        </w:rPr>
        <w:t>年</w:t>
      </w:r>
      <w:r w:rsidRPr="00782123">
        <w:rPr>
          <w:rFonts w:ascii="Times New Roman" w:eastAsia="宋体" w:hAnsi="Times New Roman" w:cs="Times New Roman"/>
          <w:sz w:val="24"/>
          <w:szCs w:val="24"/>
        </w:rPr>
        <w:t>10</w:t>
      </w:r>
      <w:r w:rsidRPr="00782123">
        <w:rPr>
          <w:rFonts w:ascii="Times New Roman" w:eastAsia="宋体" w:hAnsi="Times New Roman" w:cs="Times New Roman"/>
          <w:sz w:val="24"/>
          <w:szCs w:val="24"/>
        </w:rPr>
        <w:t>月开始研究，至今已历时四年</w:t>
      </w:r>
      <w:r w:rsidR="008131A1" w:rsidRPr="00175EDF">
        <w:rPr>
          <w:rFonts w:ascii="Times New Roman" w:eastAsia="宋体" w:hAnsi="Times New Roman" w:cs="Times New Roman"/>
          <w:sz w:val="24"/>
          <w:szCs w:val="24"/>
        </w:rPr>
        <w:t>半</w:t>
      </w:r>
      <w:r w:rsidRPr="00782123">
        <w:rPr>
          <w:rFonts w:ascii="Times New Roman" w:eastAsia="宋体" w:hAnsi="Times New Roman" w:cs="Times New Roman"/>
          <w:sz w:val="24"/>
          <w:szCs w:val="24"/>
        </w:rPr>
        <w:t>，在省、市、区各级教育科研部门、专家的悉心指导下，课题研究工作开展顺利，各类成果不断涌现</w:t>
      </w:r>
      <w:r w:rsidR="00175EDF" w:rsidRPr="00175EDF">
        <w:rPr>
          <w:rFonts w:ascii="Times New Roman" w:eastAsia="宋体" w:hAnsi="Times New Roman" w:cs="Times New Roman"/>
          <w:sz w:val="24"/>
          <w:szCs w:val="24"/>
        </w:rPr>
        <w:t>．</w:t>
      </w:r>
      <w:r w:rsidRPr="00782123">
        <w:rPr>
          <w:rFonts w:ascii="Times New Roman" w:eastAsia="宋体" w:hAnsi="Times New Roman" w:cs="Times New Roman"/>
          <w:sz w:val="24"/>
          <w:szCs w:val="24"/>
        </w:rPr>
        <w:t>现将研究工作的情况总结报告如下</w:t>
      </w:r>
      <w:r w:rsidR="00175EDF" w:rsidRPr="00175EDF">
        <w:rPr>
          <w:rFonts w:ascii="Times New Roman" w:eastAsia="宋体" w:hAnsi="Times New Roman" w:cs="Times New Roman"/>
          <w:sz w:val="24"/>
          <w:szCs w:val="24"/>
        </w:rPr>
        <w:t>．</w:t>
      </w:r>
    </w:p>
    <w:p w:rsidR="00782123" w:rsidRPr="00782123" w:rsidRDefault="00782123" w:rsidP="00175EDF">
      <w:pPr>
        <w:spacing w:line="360" w:lineRule="auto"/>
        <w:rPr>
          <w:rFonts w:ascii="宋体" w:eastAsia="宋体" w:hAnsi="宋体"/>
          <w:b/>
          <w:sz w:val="24"/>
          <w:szCs w:val="24"/>
        </w:rPr>
      </w:pPr>
      <w:r w:rsidRPr="00782123">
        <w:rPr>
          <w:rFonts w:ascii="宋体" w:eastAsia="宋体" w:hAnsi="宋体" w:hint="eastAsia"/>
          <w:b/>
          <w:sz w:val="24"/>
          <w:szCs w:val="24"/>
        </w:rPr>
        <w:t>一、课题研究的目</w:t>
      </w:r>
      <w:r w:rsidR="00175EDF" w:rsidRPr="00175EDF">
        <w:rPr>
          <w:rFonts w:ascii="宋体" w:eastAsia="宋体" w:hAnsi="宋体" w:hint="eastAsia"/>
          <w:b/>
          <w:sz w:val="24"/>
          <w:szCs w:val="24"/>
        </w:rPr>
        <w:t>标及研究内容</w:t>
      </w:r>
    </w:p>
    <w:p w:rsidR="00175EDF" w:rsidRPr="00175EDF" w:rsidRDefault="00175EDF" w:rsidP="00175EDF">
      <w:pPr>
        <w:autoSpaceDE w:val="0"/>
        <w:autoSpaceDN w:val="0"/>
        <w:adjustRightInd w:val="0"/>
        <w:spacing w:line="360" w:lineRule="auto"/>
        <w:rPr>
          <w:rFonts w:ascii="Times New Roman" w:eastAsia="宋体" w:hAnsi="Times New Roman" w:cs="Times New Roman"/>
          <w:sz w:val="24"/>
          <w:szCs w:val="24"/>
        </w:rPr>
      </w:pPr>
      <w:r w:rsidRPr="00175EDF">
        <w:rPr>
          <w:rFonts w:ascii="Times New Roman" w:eastAsia="宋体" w:hAnsi="Times New Roman" w:cs="Times New Roman"/>
          <w:sz w:val="24"/>
          <w:szCs w:val="24"/>
        </w:rPr>
        <w:t>1.</w:t>
      </w:r>
      <w:r w:rsidR="0069430F">
        <w:rPr>
          <w:rFonts w:ascii="Times New Roman" w:eastAsia="宋体" w:hAnsi="Times New Roman" w:cs="Times New Roman"/>
          <w:sz w:val="24"/>
          <w:szCs w:val="24"/>
        </w:rPr>
        <w:tab/>
      </w:r>
      <w:r w:rsidRPr="00175EDF">
        <w:rPr>
          <w:rFonts w:ascii="Times New Roman" w:eastAsia="宋体" w:hAnsi="Times New Roman" w:cs="Times New Roman"/>
          <w:sz w:val="24"/>
          <w:szCs w:val="24"/>
        </w:rPr>
        <w:t>研究目标</w:t>
      </w:r>
    </w:p>
    <w:p w:rsidR="00175EDF" w:rsidRPr="00175EDF" w:rsidRDefault="00175EDF" w:rsidP="00175EDF">
      <w:pPr>
        <w:spacing w:line="360" w:lineRule="auto"/>
        <w:ind w:firstLineChars="200" w:firstLine="480"/>
        <w:rPr>
          <w:rFonts w:ascii="Times New Roman" w:eastAsia="宋体" w:hAnsi="Times New Roman" w:cs="Times New Roman"/>
          <w:sz w:val="24"/>
          <w:szCs w:val="24"/>
        </w:rPr>
      </w:pPr>
      <w:r w:rsidRPr="00175EDF">
        <w:rPr>
          <w:rFonts w:ascii="Times New Roman" w:eastAsia="宋体" w:hAnsi="Times New Roman" w:cs="Times New Roman"/>
          <w:sz w:val="24"/>
          <w:szCs w:val="24"/>
        </w:rPr>
        <w:t>（</w:t>
      </w:r>
      <w:r w:rsidRPr="00175EDF">
        <w:rPr>
          <w:rFonts w:ascii="Times New Roman" w:eastAsia="宋体" w:hAnsi="Times New Roman" w:cs="Times New Roman"/>
          <w:sz w:val="24"/>
          <w:szCs w:val="24"/>
        </w:rPr>
        <w:t>1</w:t>
      </w:r>
      <w:r w:rsidRPr="00175EDF">
        <w:rPr>
          <w:rFonts w:ascii="Times New Roman" w:eastAsia="宋体" w:hAnsi="Times New Roman" w:cs="Times New Roman"/>
          <w:sz w:val="24"/>
          <w:szCs w:val="24"/>
        </w:rPr>
        <w:t>）了解本市高中校师生对数学建模的认知情况；</w:t>
      </w:r>
    </w:p>
    <w:p w:rsidR="00175EDF" w:rsidRPr="00175EDF" w:rsidRDefault="00175EDF" w:rsidP="00175EDF">
      <w:pPr>
        <w:spacing w:line="360" w:lineRule="auto"/>
        <w:ind w:firstLineChars="200" w:firstLine="480"/>
        <w:rPr>
          <w:rFonts w:ascii="Times New Roman" w:eastAsia="宋体" w:hAnsi="Times New Roman" w:cs="Times New Roman"/>
          <w:sz w:val="24"/>
          <w:szCs w:val="24"/>
        </w:rPr>
      </w:pPr>
      <w:r w:rsidRPr="00175EDF">
        <w:rPr>
          <w:rFonts w:ascii="Times New Roman" w:eastAsia="宋体" w:hAnsi="Times New Roman" w:cs="Times New Roman"/>
          <w:sz w:val="24"/>
          <w:szCs w:val="24"/>
        </w:rPr>
        <w:t>（</w:t>
      </w:r>
      <w:r w:rsidRPr="00175EDF">
        <w:rPr>
          <w:rFonts w:ascii="Times New Roman" w:eastAsia="宋体" w:hAnsi="Times New Roman" w:cs="Times New Roman"/>
          <w:sz w:val="24"/>
          <w:szCs w:val="24"/>
        </w:rPr>
        <w:t>2</w:t>
      </w:r>
      <w:r w:rsidRPr="00175EDF">
        <w:rPr>
          <w:rFonts w:ascii="Times New Roman" w:eastAsia="宋体" w:hAnsi="Times New Roman" w:cs="Times New Roman"/>
          <w:sz w:val="24"/>
          <w:szCs w:val="24"/>
        </w:rPr>
        <w:t>）探索高中生数学建模能力培养路径和方法；</w:t>
      </w:r>
    </w:p>
    <w:p w:rsidR="00175EDF" w:rsidRPr="00175EDF" w:rsidRDefault="00175EDF" w:rsidP="00175EDF">
      <w:pPr>
        <w:spacing w:line="360" w:lineRule="auto"/>
        <w:ind w:firstLineChars="200" w:firstLine="480"/>
        <w:rPr>
          <w:rFonts w:ascii="Times New Roman" w:eastAsia="宋体" w:hAnsi="Times New Roman" w:cs="Times New Roman"/>
          <w:sz w:val="24"/>
          <w:szCs w:val="24"/>
        </w:rPr>
      </w:pPr>
      <w:r w:rsidRPr="00175EDF">
        <w:rPr>
          <w:rFonts w:ascii="Times New Roman" w:eastAsia="宋体" w:hAnsi="Times New Roman" w:cs="Times New Roman"/>
          <w:sz w:val="24"/>
          <w:szCs w:val="24"/>
        </w:rPr>
        <w:t>（</w:t>
      </w:r>
      <w:r w:rsidRPr="00175EDF">
        <w:rPr>
          <w:rFonts w:ascii="Times New Roman" w:eastAsia="宋体" w:hAnsi="Times New Roman" w:cs="Times New Roman"/>
          <w:sz w:val="24"/>
          <w:szCs w:val="24"/>
        </w:rPr>
        <w:t>3</w:t>
      </w:r>
      <w:r w:rsidRPr="00175EDF">
        <w:rPr>
          <w:rFonts w:ascii="Times New Roman" w:eastAsia="宋体" w:hAnsi="Times New Roman" w:cs="Times New Roman"/>
          <w:sz w:val="24"/>
          <w:szCs w:val="24"/>
        </w:rPr>
        <w:t>）研究高中生数学建模能力与其</w:t>
      </w:r>
      <w:r w:rsidR="00976DD5">
        <w:rPr>
          <w:rFonts w:ascii="Times New Roman" w:eastAsia="宋体" w:hAnsi="Times New Roman" w:cs="Times New Roman" w:hint="eastAsia"/>
          <w:sz w:val="24"/>
          <w:szCs w:val="24"/>
        </w:rPr>
        <w:t>数学</w:t>
      </w:r>
      <w:r w:rsidRPr="00175EDF">
        <w:rPr>
          <w:rFonts w:ascii="Times New Roman" w:eastAsia="宋体" w:hAnsi="Times New Roman" w:cs="Times New Roman"/>
          <w:sz w:val="24"/>
          <w:szCs w:val="24"/>
        </w:rPr>
        <w:t>学业成绩之间的相关性．</w:t>
      </w:r>
    </w:p>
    <w:p w:rsidR="00175EDF" w:rsidRPr="00175EDF" w:rsidRDefault="00175EDF" w:rsidP="00175EDF">
      <w:pPr>
        <w:autoSpaceDE w:val="0"/>
        <w:autoSpaceDN w:val="0"/>
        <w:adjustRightInd w:val="0"/>
        <w:spacing w:line="360" w:lineRule="auto"/>
        <w:rPr>
          <w:rFonts w:ascii="Times New Roman" w:eastAsia="宋体" w:hAnsi="Times New Roman" w:cs="Times New Roman"/>
          <w:sz w:val="24"/>
          <w:szCs w:val="24"/>
        </w:rPr>
      </w:pPr>
      <w:r w:rsidRPr="00175EDF">
        <w:rPr>
          <w:rFonts w:ascii="Times New Roman" w:eastAsia="宋体" w:hAnsi="Times New Roman" w:cs="Times New Roman"/>
          <w:sz w:val="24"/>
          <w:szCs w:val="24"/>
        </w:rPr>
        <w:t>2.</w:t>
      </w:r>
      <w:r w:rsidR="0069430F">
        <w:rPr>
          <w:rFonts w:ascii="Times New Roman" w:eastAsia="宋体" w:hAnsi="Times New Roman" w:cs="Times New Roman"/>
          <w:sz w:val="24"/>
          <w:szCs w:val="24"/>
        </w:rPr>
        <w:tab/>
      </w:r>
      <w:r w:rsidRPr="00175EDF">
        <w:rPr>
          <w:rFonts w:ascii="Times New Roman" w:eastAsia="宋体" w:hAnsi="Times New Roman" w:cs="Times New Roman"/>
          <w:sz w:val="24"/>
          <w:szCs w:val="24"/>
        </w:rPr>
        <w:t>研究内容</w:t>
      </w:r>
    </w:p>
    <w:p w:rsidR="00175EDF" w:rsidRPr="00175EDF" w:rsidRDefault="00175EDF" w:rsidP="00175EDF">
      <w:pPr>
        <w:spacing w:line="360" w:lineRule="auto"/>
        <w:ind w:rightChars="-51" w:right="-107" w:firstLineChars="200" w:firstLine="480"/>
        <w:rPr>
          <w:rFonts w:ascii="Times New Roman" w:eastAsia="宋体" w:hAnsi="Times New Roman" w:cs="Times New Roman"/>
          <w:sz w:val="24"/>
          <w:szCs w:val="24"/>
        </w:rPr>
      </w:pPr>
      <w:r w:rsidRPr="00175EDF">
        <w:rPr>
          <w:rFonts w:ascii="Times New Roman" w:eastAsia="宋体" w:hAnsi="Times New Roman" w:cs="Times New Roman"/>
          <w:sz w:val="24"/>
          <w:szCs w:val="24"/>
        </w:rPr>
        <w:t>（</w:t>
      </w:r>
      <w:r w:rsidRPr="00175EDF">
        <w:rPr>
          <w:rFonts w:ascii="Times New Roman" w:eastAsia="宋体" w:hAnsi="Times New Roman" w:cs="Times New Roman"/>
          <w:sz w:val="24"/>
          <w:szCs w:val="24"/>
        </w:rPr>
        <w:t>1</w:t>
      </w:r>
      <w:r w:rsidRPr="00175EDF">
        <w:rPr>
          <w:rFonts w:ascii="Times New Roman" w:eastAsia="宋体" w:hAnsi="Times New Roman" w:cs="Times New Roman"/>
          <w:sz w:val="24"/>
          <w:szCs w:val="24"/>
        </w:rPr>
        <w:t>）师生对数学建模认知的调查研究</w:t>
      </w:r>
      <w:r w:rsidRPr="00175EDF">
        <w:rPr>
          <w:rFonts w:ascii="Times New Roman" w:eastAsia="宋体" w:hAnsi="Times New Roman" w:cs="Times New Roman"/>
          <w:color w:val="000000"/>
          <w:sz w:val="24"/>
          <w:szCs w:val="24"/>
        </w:rPr>
        <w:t>：</w:t>
      </w:r>
      <w:r w:rsidRPr="00175EDF">
        <w:rPr>
          <w:rFonts w:ascii="Times New Roman" w:eastAsia="宋体" w:hAnsi="Times New Roman" w:cs="Times New Roman"/>
          <w:sz w:val="24"/>
          <w:szCs w:val="24"/>
        </w:rPr>
        <w:t>通过问卷和非结构式访谈，调查高中教师和学生对数学建模的认知情况</w:t>
      </w:r>
      <w:r w:rsidRPr="00175EDF">
        <w:rPr>
          <w:rFonts w:ascii="Times New Roman" w:eastAsia="宋体" w:hAnsi="Times New Roman" w:cs="Times New Roman"/>
          <w:color w:val="000000"/>
          <w:sz w:val="24"/>
          <w:szCs w:val="24"/>
        </w:rPr>
        <w:t>；</w:t>
      </w:r>
    </w:p>
    <w:p w:rsidR="00175EDF" w:rsidRPr="00175EDF" w:rsidRDefault="00175EDF" w:rsidP="00175EDF">
      <w:pPr>
        <w:spacing w:line="360" w:lineRule="auto"/>
        <w:ind w:rightChars="-51" w:right="-107" w:firstLineChars="200" w:firstLine="480"/>
        <w:rPr>
          <w:rFonts w:ascii="Times New Roman" w:eastAsia="宋体" w:hAnsi="Times New Roman" w:cs="Times New Roman"/>
          <w:sz w:val="24"/>
          <w:szCs w:val="24"/>
        </w:rPr>
      </w:pPr>
      <w:r w:rsidRPr="00175EDF">
        <w:rPr>
          <w:rFonts w:ascii="Times New Roman" w:eastAsia="宋体" w:hAnsi="Times New Roman" w:cs="Times New Roman"/>
          <w:sz w:val="24"/>
          <w:szCs w:val="24"/>
        </w:rPr>
        <w:t>（</w:t>
      </w:r>
      <w:r w:rsidRPr="00175EDF">
        <w:rPr>
          <w:rFonts w:ascii="Times New Roman" w:eastAsia="宋体" w:hAnsi="Times New Roman" w:cs="Times New Roman"/>
          <w:sz w:val="24"/>
          <w:szCs w:val="24"/>
        </w:rPr>
        <w:t>2</w:t>
      </w:r>
      <w:r w:rsidRPr="00175EDF">
        <w:rPr>
          <w:rFonts w:ascii="Times New Roman" w:eastAsia="宋体" w:hAnsi="Times New Roman" w:cs="Times New Roman"/>
          <w:sz w:val="24"/>
          <w:szCs w:val="24"/>
        </w:rPr>
        <w:t>）高中生数学建模能力评价框架的设计</w:t>
      </w:r>
      <w:r w:rsidRPr="00175EDF">
        <w:rPr>
          <w:rFonts w:ascii="Times New Roman" w:eastAsia="宋体" w:hAnsi="Times New Roman" w:cs="Times New Roman"/>
          <w:color w:val="000000"/>
          <w:sz w:val="24"/>
          <w:szCs w:val="24"/>
        </w:rPr>
        <w:t>：</w:t>
      </w:r>
      <w:r w:rsidRPr="00175EDF">
        <w:rPr>
          <w:rFonts w:ascii="Times New Roman" w:eastAsia="宋体" w:hAnsi="Times New Roman" w:cs="Times New Roman"/>
          <w:sz w:val="24"/>
          <w:szCs w:val="24"/>
        </w:rPr>
        <w:t>在已有研究的基础上，确定数学建模能力的评价维度，</w:t>
      </w:r>
      <w:r w:rsidRPr="00175EDF">
        <w:rPr>
          <w:rFonts w:ascii="Times New Roman" w:eastAsia="宋体" w:hAnsi="Times New Roman" w:cs="Times New Roman"/>
          <w:kern w:val="0"/>
          <w:sz w:val="24"/>
          <w:szCs w:val="24"/>
        </w:rPr>
        <w:t>构建相应的评价框架</w:t>
      </w:r>
      <w:r w:rsidRPr="00175EDF">
        <w:rPr>
          <w:rFonts w:ascii="Times New Roman" w:eastAsia="宋体" w:hAnsi="Times New Roman" w:cs="Times New Roman"/>
          <w:color w:val="000000"/>
          <w:sz w:val="24"/>
          <w:szCs w:val="24"/>
        </w:rPr>
        <w:t>；</w:t>
      </w:r>
    </w:p>
    <w:p w:rsidR="00175EDF" w:rsidRPr="00175EDF" w:rsidRDefault="00175EDF" w:rsidP="00175EDF">
      <w:pPr>
        <w:spacing w:line="360" w:lineRule="auto"/>
        <w:ind w:rightChars="-51" w:right="-107" w:firstLineChars="200" w:firstLine="480"/>
        <w:rPr>
          <w:rFonts w:ascii="Times New Roman" w:eastAsia="宋体" w:hAnsi="Times New Roman" w:cs="Times New Roman"/>
          <w:sz w:val="24"/>
          <w:szCs w:val="24"/>
        </w:rPr>
      </w:pPr>
      <w:r w:rsidRPr="00175EDF">
        <w:rPr>
          <w:rFonts w:ascii="Times New Roman" w:eastAsia="宋体" w:hAnsi="Times New Roman" w:cs="Times New Roman"/>
          <w:sz w:val="24"/>
          <w:szCs w:val="24"/>
        </w:rPr>
        <w:t>（</w:t>
      </w:r>
      <w:r w:rsidRPr="00175EDF">
        <w:rPr>
          <w:rFonts w:ascii="Times New Roman" w:eastAsia="宋体" w:hAnsi="Times New Roman" w:cs="Times New Roman"/>
          <w:sz w:val="24"/>
          <w:szCs w:val="24"/>
        </w:rPr>
        <w:t>3</w:t>
      </w:r>
      <w:r w:rsidRPr="00175EDF">
        <w:rPr>
          <w:rFonts w:ascii="Times New Roman" w:eastAsia="宋体" w:hAnsi="Times New Roman" w:cs="Times New Roman"/>
          <w:sz w:val="24"/>
          <w:szCs w:val="24"/>
        </w:rPr>
        <w:t>）高中数学建模课程的开发研究</w:t>
      </w:r>
      <w:r w:rsidRPr="00175EDF">
        <w:rPr>
          <w:rFonts w:ascii="Times New Roman" w:eastAsia="宋体" w:hAnsi="Times New Roman" w:cs="Times New Roman"/>
          <w:color w:val="000000"/>
          <w:sz w:val="24"/>
          <w:szCs w:val="24"/>
        </w:rPr>
        <w:t>：</w:t>
      </w:r>
      <w:r w:rsidRPr="00175EDF">
        <w:rPr>
          <w:rFonts w:ascii="Times New Roman" w:eastAsia="宋体" w:hAnsi="Times New Roman" w:cs="Times New Roman"/>
          <w:sz w:val="24"/>
          <w:szCs w:val="24"/>
        </w:rPr>
        <w:t>开发适合高中生的建模素材及校本课程</w:t>
      </w:r>
      <w:r w:rsidRPr="00175EDF">
        <w:rPr>
          <w:rFonts w:ascii="Times New Roman" w:eastAsia="宋体" w:hAnsi="Times New Roman" w:cs="Times New Roman"/>
          <w:color w:val="000000"/>
          <w:sz w:val="24"/>
          <w:szCs w:val="24"/>
        </w:rPr>
        <w:t>；</w:t>
      </w:r>
    </w:p>
    <w:p w:rsidR="00175EDF" w:rsidRPr="00175EDF" w:rsidRDefault="00175EDF" w:rsidP="00175EDF">
      <w:pPr>
        <w:spacing w:line="360" w:lineRule="auto"/>
        <w:ind w:rightChars="-51" w:right="-107" w:firstLineChars="200" w:firstLine="480"/>
        <w:rPr>
          <w:rFonts w:ascii="Times New Roman" w:eastAsia="宋体" w:hAnsi="Times New Roman" w:cs="Times New Roman"/>
          <w:sz w:val="24"/>
          <w:szCs w:val="24"/>
        </w:rPr>
      </w:pPr>
      <w:r w:rsidRPr="00175EDF">
        <w:rPr>
          <w:rFonts w:ascii="Times New Roman" w:eastAsia="宋体" w:hAnsi="Times New Roman" w:cs="Times New Roman"/>
          <w:sz w:val="24"/>
          <w:szCs w:val="24"/>
        </w:rPr>
        <w:t>（</w:t>
      </w:r>
      <w:r w:rsidRPr="00175EDF">
        <w:rPr>
          <w:rFonts w:ascii="Times New Roman" w:eastAsia="宋体" w:hAnsi="Times New Roman" w:cs="Times New Roman"/>
          <w:sz w:val="24"/>
          <w:szCs w:val="24"/>
        </w:rPr>
        <w:t>4</w:t>
      </w:r>
      <w:r w:rsidRPr="00175EDF">
        <w:rPr>
          <w:rFonts w:ascii="Times New Roman" w:eastAsia="宋体" w:hAnsi="Times New Roman" w:cs="Times New Roman"/>
          <w:sz w:val="24"/>
          <w:szCs w:val="24"/>
        </w:rPr>
        <w:t>）高中生数学建模能力与学业成绩的相关性研究</w:t>
      </w:r>
      <w:r w:rsidRPr="00175EDF">
        <w:rPr>
          <w:rFonts w:ascii="Times New Roman" w:eastAsia="宋体" w:hAnsi="Times New Roman" w:cs="Times New Roman"/>
          <w:color w:val="000000"/>
          <w:sz w:val="24"/>
          <w:szCs w:val="24"/>
        </w:rPr>
        <w:t>：</w:t>
      </w:r>
      <w:r w:rsidRPr="00175EDF">
        <w:rPr>
          <w:rFonts w:ascii="Times New Roman" w:eastAsia="宋体" w:hAnsi="Times New Roman" w:cs="Times New Roman"/>
          <w:sz w:val="24"/>
          <w:szCs w:val="24"/>
        </w:rPr>
        <w:t>利用</w:t>
      </w:r>
      <w:r w:rsidRPr="00175EDF">
        <w:rPr>
          <w:rFonts w:ascii="Times New Roman" w:eastAsia="宋体" w:hAnsi="Times New Roman" w:cs="Times New Roman"/>
          <w:sz w:val="24"/>
          <w:szCs w:val="24"/>
        </w:rPr>
        <w:t>SPSS</w:t>
      </w:r>
      <w:r w:rsidRPr="00175EDF">
        <w:rPr>
          <w:rFonts w:ascii="Times New Roman" w:eastAsia="宋体" w:hAnsi="Times New Roman" w:cs="Times New Roman"/>
          <w:sz w:val="24"/>
          <w:szCs w:val="24"/>
        </w:rPr>
        <w:t>软件，对学生的建模能力水平与</w:t>
      </w:r>
      <w:r w:rsidR="00976DD5">
        <w:rPr>
          <w:rFonts w:ascii="Times New Roman" w:eastAsia="宋体" w:hAnsi="Times New Roman" w:cs="Times New Roman" w:hint="eastAsia"/>
          <w:sz w:val="24"/>
          <w:szCs w:val="24"/>
        </w:rPr>
        <w:t>数学</w:t>
      </w:r>
      <w:r w:rsidRPr="00175EDF">
        <w:rPr>
          <w:rFonts w:ascii="Times New Roman" w:eastAsia="宋体" w:hAnsi="Times New Roman" w:cs="Times New Roman"/>
          <w:sz w:val="24"/>
          <w:szCs w:val="24"/>
        </w:rPr>
        <w:t>学业成绩进行相关性分析，研究其是否呈正相关</w:t>
      </w:r>
      <w:r w:rsidRPr="00175EDF">
        <w:rPr>
          <w:rFonts w:ascii="Times New Roman" w:eastAsia="宋体" w:hAnsi="Times New Roman" w:cs="Times New Roman"/>
          <w:color w:val="000000"/>
          <w:sz w:val="24"/>
          <w:szCs w:val="24"/>
        </w:rPr>
        <w:t>；</w:t>
      </w:r>
    </w:p>
    <w:p w:rsidR="00175EDF" w:rsidRPr="00175EDF" w:rsidRDefault="00175EDF" w:rsidP="00175EDF">
      <w:pPr>
        <w:spacing w:line="360" w:lineRule="auto"/>
        <w:ind w:rightChars="-51" w:right="-107" w:firstLineChars="200" w:firstLine="480"/>
        <w:rPr>
          <w:rFonts w:ascii="Times New Roman" w:eastAsia="宋体" w:hAnsi="Times New Roman" w:cs="Times New Roman"/>
          <w:sz w:val="24"/>
          <w:szCs w:val="24"/>
        </w:rPr>
      </w:pPr>
      <w:r w:rsidRPr="00175EDF">
        <w:rPr>
          <w:rFonts w:ascii="Times New Roman" w:eastAsia="宋体" w:hAnsi="Times New Roman" w:cs="Times New Roman"/>
          <w:sz w:val="24"/>
          <w:szCs w:val="24"/>
        </w:rPr>
        <w:t>（</w:t>
      </w:r>
      <w:r w:rsidRPr="00175EDF">
        <w:rPr>
          <w:rFonts w:ascii="Times New Roman" w:eastAsia="宋体" w:hAnsi="Times New Roman" w:cs="Times New Roman"/>
          <w:sz w:val="24"/>
          <w:szCs w:val="24"/>
        </w:rPr>
        <w:t>5</w:t>
      </w:r>
      <w:r w:rsidRPr="00175EDF">
        <w:rPr>
          <w:rFonts w:ascii="Times New Roman" w:eastAsia="宋体" w:hAnsi="Times New Roman" w:cs="Times New Roman"/>
          <w:sz w:val="24"/>
          <w:szCs w:val="24"/>
        </w:rPr>
        <w:t>）数学建模教学对学生数学建模能力影响的研究</w:t>
      </w:r>
      <w:r w:rsidRPr="00175EDF">
        <w:rPr>
          <w:rFonts w:ascii="Times New Roman" w:eastAsia="宋体" w:hAnsi="Times New Roman" w:cs="Times New Roman"/>
          <w:color w:val="000000"/>
          <w:sz w:val="24"/>
          <w:szCs w:val="24"/>
        </w:rPr>
        <w:t>：</w:t>
      </w:r>
      <w:r w:rsidRPr="00175EDF">
        <w:rPr>
          <w:rFonts w:ascii="Times New Roman" w:eastAsia="宋体" w:hAnsi="Times New Roman" w:cs="Times New Roman"/>
          <w:sz w:val="24"/>
          <w:szCs w:val="24"/>
        </w:rPr>
        <w:t>通过对比参与建模课程的学生与未参与学生的建模能力水平，分析数学建模教学对学生数学建模能力的影响．</w:t>
      </w:r>
    </w:p>
    <w:p w:rsidR="00175EDF" w:rsidRPr="00175EDF" w:rsidRDefault="00175EDF" w:rsidP="00175EDF">
      <w:pPr>
        <w:spacing w:line="360" w:lineRule="auto"/>
        <w:rPr>
          <w:rFonts w:ascii="宋体" w:eastAsia="宋体" w:hAnsi="宋体"/>
          <w:b/>
          <w:bCs/>
          <w:sz w:val="24"/>
          <w:szCs w:val="24"/>
        </w:rPr>
      </w:pPr>
      <w:r w:rsidRPr="00175EDF">
        <w:rPr>
          <w:rFonts w:ascii="宋体" w:eastAsia="宋体" w:hAnsi="宋体" w:hint="eastAsia"/>
          <w:b/>
          <w:bCs/>
          <w:sz w:val="24"/>
          <w:szCs w:val="24"/>
        </w:rPr>
        <w:t>二．研讨活动</w:t>
      </w:r>
      <w:r w:rsidR="00353271">
        <w:rPr>
          <w:rFonts w:ascii="宋体" w:eastAsia="宋体" w:hAnsi="宋体" w:hint="eastAsia"/>
          <w:b/>
          <w:bCs/>
          <w:sz w:val="24"/>
          <w:szCs w:val="24"/>
        </w:rPr>
        <w:t>（部分）</w:t>
      </w:r>
    </w:p>
    <w:tbl>
      <w:tblPr>
        <w:tblW w:w="92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32"/>
        <w:gridCol w:w="6417"/>
      </w:tblGrid>
      <w:tr w:rsidR="00175EDF" w:rsidRPr="00175EDF" w:rsidTr="00976DD5">
        <w:tc>
          <w:tcPr>
            <w:tcW w:w="704"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t>计次</w:t>
            </w:r>
          </w:p>
        </w:tc>
        <w:tc>
          <w:tcPr>
            <w:tcW w:w="2132"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t>时间</w:t>
            </w:r>
          </w:p>
        </w:tc>
        <w:tc>
          <w:tcPr>
            <w:tcW w:w="6417"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t>研讨主题</w:t>
            </w:r>
          </w:p>
        </w:tc>
      </w:tr>
      <w:tr w:rsidR="00175EDF" w:rsidRPr="00175EDF" w:rsidTr="00976DD5">
        <w:tc>
          <w:tcPr>
            <w:tcW w:w="704"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t>1</w:t>
            </w:r>
          </w:p>
        </w:tc>
        <w:tc>
          <w:tcPr>
            <w:tcW w:w="2132"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t>2018</w:t>
            </w:r>
            <w:r w:rsidRPr="00175EDF">
              <w:rPr>
                <w:rFonts w:ascii="Times New Roman" w:eastAsia="宋体" w:hAnsi="Times New Roman" w:cs="Times New Roman"/>
                <w:sz w:val="24"/>
                <w:szCs w:val="24"/>
              </w:rPr>
              <w:t>年</w:t>
            </w:r>
            <w:r w:rsidRPr="00175EDF">
              <w:rPr>
                <w:rFonts w:ascii="Times New Roman" w:eastAsia="宋体" w:hAnsi="Times New Roman" w:cs="Times New Roman"/>
                <w:sz w:val="24"/>
                <w:szCs w:val="24"/>
              </w:rPr>
              <w:t>12</w:t>
            </w:r>
            <w:r w:rsidRPr="00175EDF">
              <w:rPr>
                <w:rFonts w:ascii="Times New Roman" w:eastAsia="宋体" w:hAnsi="Times New Roman" w:cs="Times New Roman"/>
                <w:sz w:val="24"/>
                <w:szCs w:val="24"/>
              </w:rPr>
              <w:t>月</w:t>
            </w:r>
            <w:r w:rsidRPr="00175EDF">
              <w:rPr>
                <w:rFonts w:ascii="Times New Roman" w:eastAsia="宋体" w:hAnsi="Times New Roman" w:cs="Times New Roman"/>
                <w:sz w:val="24"/>
                <w:szCs w:val="24"/>
              </w:rPr>
              <w:t>9</w:t>
            </w:r>
            <w:r w:rsidRPr="00175EDF">
              <w:rPr>
                <w:rFonts w:ascii="Times New Roman" w:eastAsia="宋体" w:hAnsi="Times New Roman" w:cs="Times New Roman"/>
                <w:sz w:val="24"/>
                <w:szCs w:val="24"/>
              </w:rPr>
              <w:t>日</w:t>
            </w:r>
          </w:p>
        </w:tc>
        <w:tc>
          <w:tcPr>
            <w:tcW w:w="6417" w:type="dxa"/>
          </w:tcPr>
          <w:p w:rsidR="00175EDF" w:rsidRPr="00175EDF" w:rsidRDefault="00175EDF" w:rsidP="00175EDF">
            <w:pPr>
              <w:spacing w:line="360" w:lineRule="auto"/>
              <w:rPr>
                <w:rFonts w:ascii="Times New Roman" w:eastAsia="宋体" w:hAnsi="Times New Roman" w:cs="Times New Roman"/>
                <w:sz w:val="24"/>
                <w:szCs w:val="24"/>
              </w:rPr>
            </w:pPr>
            <w:r w:rsidRPr="00175EDF">
              <w:rPr>
                <w:rFonts w:ascii="Times New Roman" w:eastAsia="宋体" w:hAnsi="Times New Roman" w:cs="Times New Roman"/>
                <w:sz w:val="24"/>
                <w:szCs w:val="24"/>
              </w:rPr>
              <w:t>课题关键词的界定和相关文献的搜集和整理．共确定核心关键词</w:t>
            </w:r>
            <w:r w:rsidRPr="00976DD5">
              <w:rPr>
                <w:rFonts w:ascii="宋体" w:eastAsia="宋体" w:hAnsi="宋体" w:cs="Times New Roman"/>
                <w:sz w:val="24"/>
                <w:szCs w:val="24"/>
              </w:rPr>
              <w:t>“数学建模”、“数学建模能力”、“数学建模能力水平”</w:t>
            </w:r>
            <w:r w:rsidRPr="00175EDF">
              <w:rPr>
                <w:rFonts w:ascii="Times New Roman" w:eastAsia="宋体" w:hAnsi="Times New Roman" w:cs="Times New Roman"/>
                <w:sz w:val="24"/>
                <w:szCs w:val="24"/>
              </w:rPr>
              <w:t>三个．前期进行充分的文献阅读和撰写文献综述．</w:t>
            </w:r>
          </w:p>
        </w:tc>
      </w:tr>
      <w:tr w:rsidR="00175EDF" w:rsidRPr="00175EDF" w:rsidTr="00976DD5">
        <w:tc>
          <w:tcPr>
            <w:tcW w:w="704"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t>2</w:t>
            </w:r>
          </w:p>
        </w:tc>
        <w:tc>
          <w:tcPr>
            <w:tcW w:w="2132"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t>2019</w:t>
            </w:r>
            <w:r w:rsidRPr="00175EDF">
              <w:rPr>
                <w:rFonts w:ascii="Times New Roman" w:eastAsia="宋体" w:hAnsi="Times New Roman" w:cs="Times New Roman"/>
                <w:sz w:val="24"/>
                <w:szCs w:val="24"/>
              </w:rPr>
              <w:t>年</w:t>
            </w:r>
            <w:r w:rsidRPr="00175EDF">
              <w:rPr>
                <w:rFonts w:ascii="Times New Roman" w:eastAsia="宋体" w:hAnsi="Times New Roman" w:cs="Times New Roman"/>
                <w:sz w:val="24"/>
                <w:szCs w:val="24"/>
              </w:rPr>
              <w:t>3</w:t>
            </w:r>
            <w:r w:rsidRPr="00175EDF">
              <w:rPr>
                <w:rFonts w:ascii="Times New Roman" w:eastAsia="宋体" w:hAnsi="Times New Roman" w:cs="Times New Roman"/>
                <w:sz w:val="24"/>
                <w:szCs w:val="24"/>
              </w:rPr>
              <w:t>月</w:t>
            </w:r>
            <w:r w:rsidRPr="00175EDF">
              <w:rPr>
                <w:rFonts w:ascii="Times New Roman" w:eastAsia="宋体" w:hAnsi="Times New Roman" w:cs="Times New Roman"/>
                <w:sz w:val="24"/>
                <w:szCs w:val="24"/>
              </w:rPr>
              <w:t>12</w:t>
            </w:r>
            <w:r w:rsidRPr="00175EDF">
              <w:rPr>
                <w:rFonts w:ascii="Times New Roman" w:eastAsia="宋体" w:hAnsi="Times New Roman" w:cs="Times New Roman"/>
                <w:sz w:val="24"/>
                <w:szCs w:val="24"/>
              </w:rPr>
              <w:t>日</w:t>
            </w:r>
          </w:p>
        </w:tc>
        <w:tc>
          <w:tcPr>
            <w:tcW w:w="6417" w:type="dxa"/>
          </w:tcPr>
          <w:p w:rsidR="00175EDF" w:rsidRPr="00175EDF" w:rsidRDefault="00175EDF" w:rsidP="00175EDF">
            <w:pPr>
              <w:spacing w:line="360" w:lineRule="auto"/>
              <w:rPr>
                <w:rFonts w:ascii="Times New Roman" w:eastAsia="宋体" w:hAnsi="Times New Roman" w:cs="Times New Roman"/>
                <w:sz w:val="24"/>
                <w:szCs w:val="24"/>
              </w:rPr>
            </w:pPr>
            <w:r w:rsidRPr="00175EDF">
              <w:rPr>
                <w:rFonts w:ascii="Times New Roman" w:eastAsia="宋体" w:hAnsi="Times New Roman" w:cs="Times New Roman"/>
                <w:sz w:val="24"/>
                <w:szCs w:val="24"/>
              </w:rPr>
              <w:t>在吴江汾湖高级中学开展了课题的研讨活动，北京师范大学郑亚利教授针对课题的进一步开展给出指导性建议，郑教授</w:t>
            </w:r>
            <w:r w:rsidRPr="00175EDF">
              <w:rPr>
                <w:rFonts w:ascii="Times New Roman" w:eastAsia="宋体" w:hAnsi="Times New Roman" w:cs="Times New Roman"/>
                <w:sz w:val="24"/>
                <w:szCs w:val="24"/>
              </w:rPr>
              <w:lastRenderedPageBreak/>
              <w:t>认为课题组设计的调查问卷针对性强，调查结果可信度高，对课题的进一步开展有重要的指导作用．此外，郑教授还建议将研究重点放在学生建模能力的培养上面，适当弱化数学建模能力的评价．</w:t>
            </w:r>
          </w:p>
        </w:tc>
      </w:tr>
      <w:tr w:rsidR="00175EDF" w:rsidRPr="00175EDF" w:rsidTr="00976DD5">
        <w:tc>
          <w:tcPr>
            <w:tcW w:w="704"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lastRenderedPageBreak/>
              <w:t>3</w:t>
            </w:r>
          </w:p>
        </w:tc>
        <w:tc>
          <w:tcPr>
            <w:tcW w:w="2132"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t>2019</w:t>
            </w:r>
            <w:r w:rsidRPr="00175EDF">
              <w:rPr>
                <w:rFonts w:ascii="Times New Roman" w:eastAsia="宋体" w:hAnsi="Times New Roman" w:cs="Times New Roman"/>
                <w:sz w:val="24"/>
                <w:szCs w:val="24"/>
              </w:rPr>
              <w:t>年</w:t>
            </w:r>
            <w:r w:rsidRPr="00175EDF">
              <w:rPr>
                <w:rFonts w:ascii="Times New Roman" w:eastAsia="宋体" w:hAnsi="Times New Roman" w:cs="Times New Roman"/>
                <w:sz w:val="24"/>
                <w:szCs w:val="24"/>
              </w:rPr>
              <w:t>4</w:t>
            </w:r>
            <w:r w:rsidRPr="00175EDF">
              <w:rPr>
                <w:rFonts w:ascii="Times New Roman" w:eastAsia="宋体" w:hAnsi="Times New Roman" w:cs="Times New Roman"/>
                <w:sz w:val="24"/>
                <w:szCs w:val="24"/>
              </w:rPr>
              <w:t>月</w:t>
            </w:r>
            <w:r w:rsidRPr="00175EDF">
              <w:rPr>
                <w:rFonts w:ascii="Times New Roman" w:eastAsia="宋体" w:hAnsi="Times New Roman" w:cs="Times New Roman"/>
                <w:sz w:val="24"/>
                <w:szCs w:val="24"/>
              </w:rPr>
              <w:t>6</w:t>
            </w:r>
            <w:r w:rsidR="00976DD5">
              <w:rPr>
                <w:rFonts w:ascii="Times New Roman" w:eastAsia="宋体" w:hAnsi="Times New Roman" w:cs="Times New Roman" w:hint="eastAsia"/>
                <w:sz w:val="24"/>
                <w:szCs w:val="24"/>
              </w:rPr>
              <w:t>日</w:t>
            </w:r>
          </w:p>
        </w:tc>
        <w:tc>
          <w:tcPr>
            <w:tcW w:w="6417" w:type="dxa"/>
          </w:tcPr>
          <w:p w:rsidR="00175EDF" w:rsidRPr="00175EDF" w:rsidRDefault="00175EDF" w:rsidP="00175EDF">
            <w:pPr>
              <w:spacing w:line="360" w:lineRule="auto"/>
              <w:rPr>
                <w:rFonts w:ascii="Times New Roman" w:eastAsia="宋体" w:hAnsi="Times New Roman" w:cs="Times New Roman"/>
                <w:sz w:val="24"/>
                <w:szCs w:val="24"/>
              </w:rPr>
            </w:pPr>
            <w:r w:rsidRPr="00175EDF">
              <w:rPr>
                <w:rFonts w:ascii="Times New Roman" w:eastAsia="宋体" w:hAnsi="Times New Roman" w:cs="Times New Roman"/>
                <w:sz w:val="24"/>
                <w:szCs w:val="24"/>
              </w:rPr>
              <w:t>文献阅读交流汇报，在已有研究的基础上细化研究方向，具体包括：</w:t>
            </w:r>
            <w:r w:rsidR="00976DD5">
              <w:rPr>
                <w:rFonts w:ascii="Times New Roman" w:eastAsia="宋体" w:hAnsi="Times New Roman" w:cs="Times New Roman" w:hint="eastAsia"/>
                <w:sz w:val="24"/>
                <w:szCs w:val="24"/>
              </w:rPr>
              <w:t>（</w:t>
            </w:r>
            <w:r w:rsidR="00976DD5">
              <w:rPr>
                <w:rFonts w:ascii="Times New Roman" w:eastAsia="宋体" w:hAnsi="Times New Roman" w:cs="Times New Roman" w:hint="eastAsia"/>
                <w:sz w:val="24"/>
                <w:szCs w:val="24"/>
              </w:rPr>
              <w:t>1</w:t>
            </w:r>
            <w:r w:rsidR="00976DD5">
              <w:rPr>
                <w:rFonts w:ascii="Times New Roman" w:eastAsia="宋体" w:hAnsi="Times New Roman" w:cs="Times New Roman" w:hint="eastAsia"/>
                <w:sz w:val="24"/>
                <w:szCs w:val="24"/>
              </w:rPr>
              <w:t>）</w:t>
            </w:r>
            <w:r w:rsidRPr="00175EDF">
              <w:rPr>
                <w:rFonts w:ascii="Times New Roman" w:eastAsia="宋体" w:hAnsi="Times New Roman" w:cs="Times New Roman"/>
                <w:sz w:val="24"/>
                <w:szCs w:val="24"/>
              </w:rPr>
              <w:t>师生对数学建模认知的调查研究；</w:t>
            </w:r>
            <w:r w:rsidR="00976DD5">
              <w:rPr>
                <w:rFonts w:ascii="Times New Roman" w:eastAsia="宋体" w:hAnsi="Times New Roman" w:cs="Times New Roman" w:hint="eastAsia"/>
                <w:sz w:val="24"/>
                <w:szCs w:val="24"/>
              </w:rPr>
              <w:t>（</w:t>
            </w:r>
            <w:r w:rsidR="00976DD5">
              <w:rPr>
                <w:rFonts w:ascii="Times New Roman" w:eastAsia="宋体" w:hAnsi="Times New Roman" w:cs="Times New Roman" w:hint="eastAsia"/>
                <w:sz w:val="24"/>
                <w:szCs w:val="24"/>
              </w:rPr>
              <w:t>2</w:t>
            </w:r>
            <w:r w:rsidR="00976DD5">
              <w:rPr>
                <w:rFonts w:ascii="Times New Roman" w:eastAsia="宋体" w:hAnsi="Times New Roman" w:cs="Times New Roman" w:hint="eastAsia"/>
                <w:sz w:val="24"/>
                <w:szCs w:val="24"/>
              </w:rPr>
              <w:t>）</w:t>
            </w:r>
            <w:r w:rsidRPr="00175EDF">
              <w:rPr>
                <w:rFonts w:ascii="Times New Roman" w:eastAsia="宋体" w:hAnsi="Times New Roman" w:cs="Times New Roman"/>
                <w:sz w:val="24"/>
                <w:szCs w:val="24"/>
              </w:rPr>
              <w:t>高中生数学建模能力评价框架的设计；</w:t>
            </w:r>
            <w:r w:rsidR="00976DD5">
              <w:rPr>
                <w:rFonts w:ascii="Times New Roman" w:eastAsia="宋体" w:hAnsi="Times New Roman" w:cs="Times New Roman" w:hint="eastAsia"/>
                <w:sz w:val="24"/>
                <w:szCs w:val="24"/>
              </w:rPr>
              <w:t>（</w:t>
            </w:r>
            <w:r w:rsidR="00976DD5">
              <w:rPr>
                <w:rFonts w:ascii="Times New Roman" w:eastAsia="宋体" w:hAnsi="Times New Roman" w:cs="Times New Roman" w:hint="eastAsia"/>
                <w:sz w:val="24"/>
                <w:szCs w:val="24"/>
              </w:rPr>
              <w:t>3</w:t>
            </w:r>
            <w:r w:rsidR="00976DD5">
              <w:rPr>
                <w:rFonts w:ascii="Times New Roman" w:eastAsia="宋体" w:hAnsi="Times New Roman" w:cs="Times New Roman" w:hint="eastAsia"/>
                <w:sz w:val="24"/>
                <w:szCs w:val="24"/>
              </w:rPr>
              <w:t>）</w:t>
            </w:r>
            <w:r w:rsidRPr="00175EDF">
              <w:rPr>
                <w:rFonts w:ascii="Times New Roman" w:eastAsia="宋体" w:hAnsi="Times New Roman" w:cs="Times New Roman"/>
                <w:sz w:val="24"/>
                <w:szCs w:val="24"/>
              </w:rPr>
              <w:t>高中生数学建模能力培养的路径和方法；</w:t>
            </w:r>
            <w:r w:rsidR="00976DD5">
              <w:rPr>
                <w:rFonts w:ascii="Times New Roman" w:eastAsia="宋体" w:hAnsi="Times New Roman" w:cs="Times New Roman" w:hint="eastAsia"/>
                <w:sz w:val="24"/>
                <w:szCs w:val="24"/>
              </w:rPr>
              <w:t>（</w:t>
            </w:r>
            <w:r w:rsidR="00976DD5">
              <w:rPr>
                <w:rFonts w:ascii="Times New Roman" w:eastAsia="宋体" w:hAnsi="Times New Roman" w:cs="Times New Roman" w:hint="eastAsia"/>
                <w:sz w:val="24"/>
                <w:szCs w:val="24"/>
              </w:rPr>
              <w:t>4</w:t>
            </w:r>
            <w:r w:rsidR="00976DD5">
              <w:rPr>
                <w:rFonts w:ascii="Times New Roman" w:eastAsia="宋体" w:hAnsi="Times New Roman" w:cs="Times New Roman" w:hint="eastAsia"/>
                <w:sz w:val="24"/>
                <w:szCs w:val="24"/>
              </w:rPr>
              <w:t>）</w:t>
            </w:r>
            <w:r w:rsidRPr="00175EDF">
              <w:rPr>
                <w:rFonts w:ascii="Times New Roman" w:eastAsia="宋体" w:hAnsi="Times New Roman" w:cs="Times New Roman"/>
                <w:sz w:val="24"/>
                <w:szCs w:val="24"/>
              </w:rPr>
              <w:t>高中数学建模课程的开发研究；</w:t>
            </w:r>
            <w:r w:rsidR="00976DD5">
              <w:rPr>
                <w:rFonts w:ascii="Times New Roman" w:eastAsia="宋体" w:hAnsi="Times New Roman" w:cs="Times New Roman" w:hint="eastAsia"/>
                <w:sz w:val="24"/>
                <w:szCs w:val="24"/>
              </w:rPr>
              <w:t>（</w:t>
            </w:r>
            <w:r w:rsidR="00976DD5">
              <w:rPr>
                <w:rFonts w:ascii="Times New Roman" w:eastAsia="宋体" w:hAnsi="Times New Roman" w:cs="Times New Roman" w:hint="eastAsia"/>
                <w:sz w:val="24"/>
                <w:szCs w:val="24"/>
              </w:rPr>
              <w:t>5</w:t>
            </w:r>
            <w:r w:rsidR="00976DD5">
              <w:rPr>
                <w:rFonts w:ascii="Times New Roman" w:eastAsia="宋体" w:hAnsi="Times New Roman" w:cs="Times New Roman" w:hint="eastAsia"/>
                <w:sz w:val="24"/>
                <w:szCs w:val="24"/>
              </w:rPr>
              <w:t>）</w:t>
            </w:r>
            <w:r w:rsidRPr="00175EDF">
              <w:rPr>
                <w:rFonts w:ascii="Times New Roman" w:eastAsia="宋体" w:hAnsi="Times New Roman" w:cs="Times New Roman"/>
                <w:sz w:val="24"/>
                <w:szCs w:val="24"/>
              </w:rPr>
              <w:t>高中生数学建模能力与学业成绩的相关性研究；</w:t>
            </w:r>
            <w:r w:rsidR="00976DD5">
              <w:rPr>
                <w:rFonts w:ascii="Times New Roman" w:eastAsia="宋体" w:hAnsi="Times New Roman" w:cs="Times New Roman" w:hint="eastAsia"/>
                <w:sz w:val="24"/>
                <w:szCs w:val="24"/>
              </w:rPr>
              <w:t>（</w:t>
            </w:r>
            <w:r w:rsidR="00976DD5">
              <w:rPr>
                <w:rFonts w:ascii="Times New Roman" w:eastAsia="宋体" w:hAnsi="Times New Roman" w:cs="Times New Roman" w:hint="eastAsia"/>
                <w:sz w:val="24"/>
                <w:szCs w:val="24"/>
              </w:rPr>
              <w:t>6</w:t>
            </w:r>
            <w:r w:rsidR="00976DD5">
              <w:rPr>
                <w:rFonts w:ascii="Times New Roman" w:eastAsia="宋体" w:hAnsi="Times New Roman" w:cs="Times New Roman" w:hint="eastAsia"/>
                <w:sz w:val="24"/>
                <w:szCs w:val="24"/>
              </w:rPr>
              <w:t>）</w:t>
            </w:r>
            <w:r w:rsidRPr="00175EDF">
              <w:rPr>
                <w:rFonts w:ascii="Times New Roman" w:eastAsia="宋体" w:hAnsi="Times New Roman" w:cs="Times New Roman"/>
                <w:sz w:val="24"/>
                <w:szCs w:val="24"/>
              </w:rPr>
              <w:t>数学建模教学对学生数学建模能力影响的研究；</w:t>
            </w:r>
            <w:r w:rsidR="00976DD5">
              <w:rPr>
                <w:rFonts w:ascii="Times New Roman" w:eastAsia="宋体" w:hAnsi="Times New Roman" w:cs="Times New Roman" w:hint="eastAsia"/>
                <w:sz w:val="24"/>
                <w:szCs w:val="24"/>
              </w:rPr>
              <w:t>（</w:t>
            </w:r>
            <w:r w:rsidR="00976DD5">
              <w:rPr>
                <w:rFonts w:ascii="Times New Roman" w:eastAsia="宋体" w:hAnsi="Times New Roman" w:cs="Times New Roman" w:hint="eastAsia"/>
                <w:sz w:val="24"/>
                <w:szCs w:val="24"/>
              </w:rPr>
              <w:t>7</w:t>
            </w:r>
            <w:r w:rsidR="00976DD5">
              <w:rPr>
                <w:rFonts w:ascii="Times New Roman" w:eastAsia="宋体" w:hAnsi="Times New Roman" w:cs="Times New Roman" w:hint="eastAsia"/>
                <w:sz w:val="24"/>
                <w:szCs w:val="24"/>
              </w:rPr>
              <w:t>）</w:t>
            </w:r>
            <w:r w:rsidRPr="00175EDF">
              <w:rPr>
                <w:rFonts w:ascii="Times New Roman" w:eastAsia="宋体" w:hAnsi="Times New Roman" w:cs="Times New Roman"/>
                <w:sz w:val="24"/>
                <w:szCs w:val="24"/>
              </w:rPr>
              <w:t>数学建模教学对学生数学建模能力影响的研究．</w:t>
            </w:r>
          </w:p>
        </w:tc>
      </w:tr>
      <w:tr w:rsidR="00175EDF" w:rsidRPr="00175EDF" w:rsidTr="00976DD5">
        <w:tc>
          <w:tcPr>
            <w:tcW w:w="704"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t>4</w:t>
            </w:r>
          </w:p>
        </w:tc>
        <w:tc>
          <w:tcPr>
            <w:tcW w:w="2132"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t>2019</w:t>
            </w:r>
            <w:r w:rsidRPr="00175EDF">
              <w:rPr>
                <w:rFonts w:ascii="Times New Roman" w:eastAsia="宋体" w:hAnsi="Times New Roman" w:cs="Times New Roman"/>
                <w:sz w:val="24"/>
                <w:szCs w:val="24"/>
              </w:rPr>
              <w:t>年</w:t>
            </w:r>
            <w:r w:rsidRPr="00175EDF">
              <w:rPr>
                <w:rFonts w:ascii="Times New Roman" w:eastAsia="宋体" w:hAnsi="Times New Roman" w:cs="Times New Roman"/>
                <w:sz w:val="24"/>
                <w:szCs w:val="24"/>
              </w:rPr>
              <w:t>5</w:t>
            </w:r>
            <w:r w:rsidRPr="00175EDF">
              <w:rPr>
                <w:rFonts w:ascii="Times New Roman" w:eastAsia="宋体" w:hAnsi="Times New Roman" w:cs="Times New Roman"/>
                <w:sz w:val="24"/>
                <w:szCs w:val="24"/>
              </w:rPr>
              <w:t>月</w:t>
            </w:r>
            <w:r w:rsidRPr="00175EDF">
              <w:rPr>
                <w:rFonts w:ascii="Times New Roman" w:eastAsia="宋体" w:hAnsi="Times New Roman" w:cs="Times New Roman"/>
                <w:sz w:val="24"/>
                <w:szCs w:val="24"/>
              </w:rPr>
              <w:t>9</w:t>
            </w:r>
            <w:r w:rsidRPr="00175EDF">
              <w:rPr>
                <w:rFonts w:ascii="Times New Roman" w:eastAsia="宋体" w:hAnsi="Times New Roman" w:cs="Times New Roman"/>
                <w:sz w:val="24"/>
                <w:szCs w:val="24"/>
              </w:rPr>
              <w:t>日</w:t>
            </w:r>
          </w:p>
        </w:tc>
        <w:tc>
          <w:tcPr>
            <w:tcW w:w="6417" w:type="dxa"/>
          </w:tcPr>
          <w:p w:rsidR="00175EDF" w:rsidRPr="00175EDF" w:rsidRDefault="00175EDF" w:rsidP="00175EDF">
            <w:pPr>
              <w:spacing w:line="360" w:lineRule="auto"/>
              <w:rPr>
                <w:rFonts w:ascii="Times New Roman" w:eastAsia="宋体" w:hAnsi="Times New Roman" w:cs="Times New Roman"/>
                <w:sz w:val="24"/>
                <w:szCs w:val="24"/>
              </w:rPr>
            </w:pPr>
            <w:r w:rsidRPr="00175EDF">
              <w:rPr>
                <w:rFonts w:ascii="Times New Roman" w:eastAsia="宋体" w:hAnsi="Times New Roman" w:cs="Times New Roman"/>
                <w:sz w:val="24"/>
                <w:szCs w:val="24"/>
              </w:rPr>
              <w:t>课题组顾问、西交利物浦大学刘刚博士为课题组成员作《数学建模与创新案例》的讲座，刘刚从数学模型的介绍与数学建模的应用、美国大学目前数学建模的现状、数学建模的典型</w:t>
            </w:r>
            <w:r w:rsidRPr="00175EDF">
              <w:rPr>
                <w:rFonts w:ascii="Times New Roman" w:eastAsia="宋体" w:hAnsi="Times New Roman" w:cs="Times New Roman"/>
                <w:sz w:val="24"/>
                <w:szCs w:val="24"/>
              </w:rPr>
              <w:softHyphen/>
            </w:r>
            <w:r w:rsidRPr="00175EDF">
              <w:rPr>
                <w:rFonts w:ascii="Times New Roman" w:eastAsia="宋体" w:hAnsi="Times New Roman" w:cs="Times New Roman"/>
                <w:sz w:val="24"/>
                <w:szCs w:val="24"/>
              </w:rPr>
              <w:softHyphen/>
            </w:r>
            <w:r w:rsidRPr="00175EDF">
              <w:rPr>
                <w:rFonts w:ascii="Times New Roman" w:eastAsia="宋体" w:hAnsi="Times New Roman" w:cs="Times New Roman"/>
                <w:sz w:val="24"/>
                <w:szCs w:val="24"/>
              </w:rPr>
              <w:t>案例、实际案例的研究方法和步骤及我国目前参赛取得的成绩五个方面做了精彩的报告．同时结合星海高中的实际情况以及前期工作，对大家的研究提出了宝贵意见．</w:t>
            </w:r>
          </w:p>
        </w:tc>
      </w:tr>
      <w:tr w:rsidR="00175EDF" w:rsidRPr="00175EDF" w:rsidTr="00976DD5">
        <w:tc>
          <w:tcPr>
            <w:tcW w:w="704"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t>5</w:t>
            </w:r>
          </w:p>
        </w:tc>
        <w:tc>
          <w:tcPr>
            <w:tcW w:w="2132"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t>2019</w:t>
            </w:r>
            <w:r w:rsidRPr="00175EDF">
              <w:rPr>
                <w:rFonts w:ascii="Times New Roman" w:eastAsia="宋体" w:hAnsi="Times New Roman" w:cs="Times New Roman"/>
                <w:sz w:val="24"/>
                <w:szCs w:val="24"/>
              </w:rPr>
              <w:t>年</w:t>
            </w:r>
            <w:r w:rsidRPr="00175EDF">
              <w:rPr>
                <w:rFonts w:ascii="Times New Roman" w:eastAsia="宋体" w:hAnsi="Times New Roman" w:cs="Times New Roman"/>
                <w:sz w:val="24"/>
                <w:szCs w:val="24"/>
              </w:rPr>
              <w:t>9</w:t>
            </w:r>
            <w:r w:rsidRPr="00175EDF">
              <w:rPr>
                <w:rFonts w:ascii="Times New Roman" w:eastAsia="宋体" w:hAnsi="Times New Roman" w:cs="Times New Roman"/>
                <w:sz w:val="24"/>
                <w:szCs w:val="24"/>
              </w:rPr>
              <w:t>月</w:t>
            </w:r>
            <w:r w:rsidRPr="00175EDF">
              <w:rPr>
                <w:rFonts w:ascii="Times New Roman" w:eastAsia="宋体" w:hAnsi="Times New Roman" w:cs="Times New Roman"/>
                <w:sz w:val="24"/>
                <w:szCs w:val="24"/>
              </w:rPr>
              <w:t>12</w:t>
            </w:r>
            <w:r w:rsidRPr="00175EDF">
              <w:rPr>
                <w:rFonts w:ascii="Times New Roman" w:eastAsia="宋体" w:hAnsi="Times New Roman" w:cs="Times New Roman"/>
                <w:sz w:val="24"/>
                <w:szCs w:val="24"/>
              </w:rPr>
              <w:t>日</w:t>
            </w:r>
          </w:p>
        </w:tc>
        <w:tc>
          <w:tcPr>
            <w:tcW w:w="6417" w:type="dxa"/>
          </w:tcPr>
          <w:p w:rsidR="00175EDF" w:rsidRPr="00175EDF" w:rsidRDefault="00175EDF" w:rsidP="00175EDF">
            <w:pPr>
              <w:spacing w:line="360" w:lineRule="auto"/>
              <w:rPr>
                <w:rFonts w:ascii="Times New Roman" w:eastAsia="宋体" w:hAnsi="Times New Roman" w:cs="Times New Roman"/>
                <w:sz w:val="24"/>
                <w:szCs w:val="24"/>
              </w:rPr>
            </w:pPr>
            <w:r w:rsidRPr="00175EDF">
              <w:rPr>
                <w:rFonts w:ascii="Times New Roman" w:eastAsia="宋体" w:hAnsi="Times New Roman" w:cs="Times New Roman"/>
                <w:sz w:val="24"/>
                <w:szCs w:val="24"/>
              </w:rPr>
              <w:t>课题组结合上学期的建模教学经验，共同讨论本学期的建模教学计划，及《中学数学建模》校本教材的编写．</w:t>
            </w:r>
          </w:p>
        </w:tc>
      </w:tr>
      <w:tr w:rsidR="00175EDF" w:rsidRPr="00175EDF" w:rsidTr="00976DD5">
        <w:tc>
          <w:tcPr>
            <w:tcW w:w="704"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t>6</w:t>
            </w:r>
          </w:p>
        </w:tc>
        <w:tc>
          <w:tcPr>
            <w:tcW w:w="2132"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t>2020</w:t>
            </w:r>
            <w:r w:rsidRPr="00175EDF">
              <w:rPr>
                <w:rFonts w:ascii="Times New Roman" w:eastAsia="宋体" w:hAnsi="Times New Roman" w:cs="Times New Roman"/>
                <w:sz w:val="24"/>
                <w:szCs w:val="24"/>
              </w:rPr>
              <w:t>年</w:t>
            </w:r>
            <w:r w:rsidRPr="00175EDF">
              <w:rPr>
                <w:rFonts w:ascii="Times New Roman" w:eastAsia="宋体" w:hAnsi="Times New Roman" w:cs="Times New Roman"/>
                <w:sz w:val="24"/>
                <w:szCs w:val="24"/>
              </w:rPr>
              <w:t>3</w:t>
            </w:r>
            <w:r w:rsidRPr="00175EDF">
              <w:rPr>
                <w:rFonts w:ascii="Times New Roman" w:eastAsia="宋体" w:hAnsi="Times New Roman" w:cs="Times New Roman"/>
                <w:sz w:val="24"/>
                <w:szCs w:val="24"/>
              </w:rPr>
              <w:t>月</w:t>
            </w:r>
            <w:r w:rsidRPr="00175EDF">
              <w:rPr>
                <w:rFonts w:ascii="Times New Roman" w:eastAsia="宋体" w:hAnsi="Times New Roman" w:cs="Times New Roman"/>
                <w:sz w:val="24"/>
                <w:szCs w:val="24"/>
              </w:rPr>
              <w:t>21</w:t>
            </w:r>
            <w:r w:rsidRPr="00175EDF">
              <w:rPr>
                <w:rFonts w:ascii="Times New Roman" w:eastAsia="宋体" w:hAnsi="Times New Roman" w:cs="Times New Roman"/>
                <w:sz w:val="24"/>
                <w:szCs w:val="24"/>
              </w:rPr>
              <w:t>日</w:t>
            </w:r>
          </w:p>
        </w:tc>
        <w:tc>
          <w:tcPr>
            <w:tcW w:w="6417" w:type="dxa"/>
          </w:tcPr>
          <w:p w:rsidR="00175EDF" w:rsidRPr="00175EDF" w:rsidRDefault="00175EDF" w:rsidP="00175EDF">
            <w:pPr>
              <w:spacing w:line="360" w:lineRule="auto"/>
              <w:rPr>
                <w:rFonts w:ascii="Times New Roman" w:eastAsia="宋体" w:hAnsi="Times New Roman" w:cs="Times New Roman"/>
                <w:sz w:val="24"/>
                <w:szCs w:val="24"/>
              </w:rPr>
            </w:pPr>
            <w:r w:rsidRPr="00175EDF">
              <w:rPr>
                <w:rFonts w:ascii="Times New Roman" w:eastAsia="宋体" w:hAnsi="Times New Roman" w:cs="Times New Roman"/>
                <w:sz w:val="24"/>
                <w:szCs w:val="24"/>
              </w:rPr>
              <w:t>课题组结合相关文献，构建高中生数学建模能力评价框架，并获得专家认证．</w:t>
            </w:r>
          </w:p>
        </w:tc>
      </w:tr>
      <w:tr w:rsidR="00175EDF" w:rsidRPr="00175EDF" w:rsidTr="00976DD5">
        <w:tc>
          <w:tcPr>
            <w:tcW w:w="704"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t>7</w:t>
            </w:r>
          </w:p>
        </w:tc>
        <w:tc>
          <w:tcPr>
            <w:tcW w:w="2132"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sidRPr="00175EDF">
              <w:rPr>
                <w:rFonts w:ascii="Times New Roman" w:eastAsia="宋体" w:hAnsi="Times New Roman" w:cs="Times New Roman"/>
                <w:sz w:val="24"/>
                <w:szCs w:val="24"/>
              </w:rPr>
              <w:t>2020</w:t>
            </w:r>
            <w:r w:rsidRPr="00175EDF">
              <w:rPr>
                <w:rFonts w:ascii="Times New Roman" w:eastAsia="宋体" w:hAnsi="Times New Roman" w:cs="Times New Roman"/>
                <w:sz w:val="24"/>
                <w:szCs w:val="24"/>
              </w:rPr>
              <w:t>年</w:t>
            </w:r>
            <w:r w:rsidRPr="00175EDF">
              <w:rPr>
                <w:rFonts w:ascii="Times New Roman" w:eastAsia="宋体" w:hAnsi="Times New Roman" w:cs="Times New Roman"/>
                <w:sz w:val="24"/>
                <w:szCs w:val="24"/>
              </w:rPr>
              <w:t>5</w:t>
            </w:r>
            <w:r w:rsidRPr="00175EDF">
              <w:rPr>
                <w:rFonts w:ascii="Times New Roman" w:eastAsia="宋体" w:hAnsi="Times New Roman" w:cs="Times New Roman"/>
                <w:sz w:val="24"/>
                <w:szCs w:val="24"/>
              </w:rPr>
              <w:t>月</w:t>
            </w:r>
            <w:r w:rsidRPr="00175EDF">
              <w:rPr>
                <w:rFonts w:ascii="Times New Roman" w:eastAsia="宋体" w:hAnsi="Times New Roman" w:cs="Times New Roman"/>
                <w:sz w:val="24"/>
                <w:szCs w:val="24"/>
              </w:rPr>
              <w:t>14</w:t>
            </w:r>
            <w:r w:rsidRPr="00175EDF">
              <w:rPr>
                <w:rFonts w:ascii="Times New Roman" w:eastAsia="宋体" w:hAnsi="Times New Roman" w:cs="Times New Roman"/>
                <w:sz w:val="24"/>
                <w:szCs w:val="24"/>
              </w:rPr>
              <w:t>日</w:t>
            </w:r>
          </w:p>
        </w:tc>
        <w:tc>
          <w:tcPr>
            <w:tcW w:w="6417" w:type="dxa"/>
            <w:vAlign w:val="center"/>
          </w:tcPr>
          <w:p w:rsidR="00175EDF" w:rsidRPr="00175EDF" w:rsidRDefault="00175EDF" w:rsidP="00976DD5">
            <w:pPr>
              <w:spacing w:line="360" w:lineRule="auto"/>
              <w:rPr>
                <w:rFonts w:ascii="Times New Roman" w:eastAsia="宋体" w:hAnsi="Times New Roman" w:cs="Times New Roman"/>
                <w:sz w:val="24"/>
                <w:szCs w:val="24"/>
              </w:rPr>
            </w:pPr>
            <w:r w:rsidRPr="00175EDF">
              <w:rPr>
                <w:rFonts w:ascii="Times New Roman" w:eastAsia="宋体" w:hAnsi="Times New Roman" w:cs="Times New Roman"/>
                <w:sz w:val="24"/>
                <w:szCs w:val="24"/>
              </w:rPr>
              <w:t>课题中期汇报的资料梳理与汇总．</w:t>
            </w:r>
          </w:p>
        </w:tc>
      </w:tr>
      <w:tr w:rsidR="00175EDF" w:rsidRPr="00175EDF" w:rsidTr="00976DD5">
        <w:tc>
          <w:tcPr>
            <w:tcW w:w="704" w:type="dxa"/>
            <w:vAlign w:val="center"/>
          </w:tcPr>
          <w:p w:rsidR="00175EDF" w:rsidRPr="00175EDF" w:rsidRDefault="00175EDF"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8</w:t>
            </w:r>
          </w:p>
        </w:tc>
        <w:tc>
          <w:tcPr>
            <w:tcW w:w="2132" w:type="dxa"/>
            <w:vAlign w:val="center"/>
          </w:tcPr>
          <w:p w:rsidR="00175EDF" w:rsidRPr="00175EDF" w:rsidRDefault="00E8398F" w:rsidP="00976DD5">
            <w:pPr>
              <w:spacing w:line="360" w:lineRule="auto"/>
              <w:ind w:leftChars="-52" w:left="-109" w:rightChars="-52" w:right="-109"/>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020</w:t>
            </w:r>
            <w:r>
              <w:rPr>
                <w:rFonts w:ascii="Times New Roman" w:eastAsia="宋体" w:hAnsi="Times New Roman" w:cs="Times New Roman" w:hint="eastAsia"/>
                <w:sz w:val="24"/>
                <w:szCs w:val="24"/>
              </w:rPr>
              <w:t>年</w:t>
            </w:r>
            <w:r w:rsidR="001869F9">
              <w:rPr>
                <w:rFonts w:ascii="Times New Roman" w:eastAsia="宋体" w:hAnsi="Times New Roman" w:cs="Times New Roman"/>
                <w:sz w:val="24"/>
                <w:szCs w:val="24"/>
              </w:rPr>
              <w:t>11</w:t>
            </w:r>
            <w:r>
              <w:rPr>
                <w:rFonts w:ascii="Times New Roman" w:eastAsia="宋体" w:hAnsi="Times New Roman" w:cs="Times New Roman" w:hint="eastAsia"/>
                <w:sz w:val="24"/>
                <w:szCs w:val="24"/>
              </w:rPr>
              <w:t>月</w:t>
            </w:r>
            <w:r w:rsidR="001869F9">
              <w:rPr>
                <w:rFonts w:ascii="Times New Roman" w:eastAsia="宋体" w:hAnsi="Times New Roman" w:cs="Times New Roman"/>
                <w:sz w:val="24"/>
                <w:szCs w:val="24"/>
              </w:rPr>
              <w:t>21</w:t>
            </w:r>
            <w:r>
              <w:rPr>
                <w:rFonts w:ascii="Times New Roman" w:eastAsia="宋体" w:hAnsi="Times New Roman" w:cs="Times New Roman" w:hint="eastAsia"/>
                <w:sz w:val="24"/>
                <w:szCs w:val="24"/>
              </w:rPr>
              <w:t>日</w:t>
            </w:r>
          </w:p>
        </w:tc>
        <w:tc>
          <w:tcPr>
            <w:tcW w:w="6417" w:type="dxa"/>
          </w:tcPr>
          <w:p w:rsidR="00E8398F" w:rsidRPr="00E8398F" w:rsidRDefault="001869F9" w:rsidP="00E8398F">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课题组成员参加“京师数学建模教育中心实践基地挂牌”活动，</w:t>
            </w:r>
            <w:r w:rsidR="0050398B">
              <w:rPr>
                <w:rFonts w:ascii="Times New Roman" w:eastAsia="宋体" w:hAnsi="Times New Roman" w:cs="Times New Roman" w:hint="eastAsia"/>
                <w:sz w:val="24"/>
                <w:szCs w:val="24"/>
              </w:rPr>
              <w:t>学习优秀数学建模教学案例，</w:t>
            </w:r>
            <w:r>
              <w:rPr>
                <w:rFonts w:ascii="Times New Roman" w:eastAsia="宋体" w:hAnsi="Times New Roman" w:cs="Times New Roman" w:hint="eastAsia"/>
                <w:sz w:val="24"/>
                <w:szCs w:val="24"/>
              </w:rPr>
              <w:t>分享</w:t>
            </w:r>
            <w:r w:rsidR="0050398B">
              <w:rPr>
                <w:rFonts w:ascii="Times New Roman" w:eastAsia="宋体" w:hAnsi="Times New Roman" w:cs="Times New Roman" w:hint="eastAsia"/>
                <w:sz w:val="24"/>
                <w:szCs w:val="24"/>
              </w:rPr>
              <w:t>本课题组</w:t>
            </w:r>
            <w:r>
              <w:rPr>
                <w:rFonts w:ascii="Times New Roman" w:eastAsia="宋体" w:hAnsi="Times New Roman" w:cs="Times New Roman" w:hint="eastAsia"/>
                <w:sz w:val="24"/>
                <w:szCs w:val="24"/>
              </w:rPr>
              <w:t>建模教学经验</w:t>
            </w:r>
            <w:r w:rsidRPr="00175EDF">
              <w:rPr>
                <w:rFonts w:ascii="Times New Roman" w:eastAsia="宋体" w:hAnsi="Times New Roman" w:cs="Times New Roman"/>
                <w:sz w:val="24"/>
                <w:szCs w:val="24"/>
              </w:rPr>
              <w:t>．</w:t>
            </w:r>
          </w:p>
        </w:tc>
      </w:tr>
      <w:tr w:rsidR="006A06F8" w:rsidRPr="00175EDF" w:rsidTr="00976DD5">
        <w:tc>
          <w:tcPr>
            <w:tcW w:w="704" w:type="dxa"/>
            <w:vAlign w:val="center"/>
          </w:tcPr>
          <w:p w:rsidR="006A06F8" w:rsidRDefault="006A06F8"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9</w:t>
            </w:r>
          </w:p>
        </w:tc>
        <w:tc>
          <w:tcPr>
            <w:tcW w:w="2132" w:type="dxa"/>
            <w:vAlign w:val="center"/>
          </w:tcPr>
          <w:p w:rsidR="006A06F8" w:rsidRDefault="006A06F8"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020</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12</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1</w:t>
            </w:r>
            <w:r>
              <w:rPr>
                <w:rFonts w:ascii="Times New Roman" w:eastAsia="宋体" w:hAnsi="Times New Roman" w:cs="Times New Roman" w:hint="eastAsia"/>
                <w:sz w:val="24"/>
                <w:szCs w:val="24"/>
              </w:rPr>
              <w:t>日</w:t>
            </w:r>
          </w:p>
        </w:tc>
        <w:tc>
          <w:tcPr>
            <w:tcW w:w="6417" w:type="dxa"/>
            <w:vAlign w:val="center"/>
          </w:tcPr>
          <w:p w:rsidR="006A06F8" w:rsidRPr="00B56703" w:rsidRDefault="006A06F8" w:rsidP="00976DD5">
            <w:pPr>
              <w:spacing w:line="360" w:lineRule="auto"/>
              <w:rPr>
                <w:rFonts w:ascii="宋体" w:eastAsia="宋体" w:hAnsi="宋体"/>
                <w:sz w:val="24"/>
                <w:szCs w:val="24"/>
              </w:rPr>
            </w:pPr>
            <w:r w:rsidRPr="00B56703">
              <w:rPr>
                <w:rFonts w:ascii="宋体" w:eastAsia="宋体" w:hAnsi="宋体" w:hint="eastAsia"/>
                <w:sz w:val="24"/>
                <w:szCs w:val="24"/>
              </w:rPr>
              <w:t>北师大数学建模能力测试筹备会</w:t>
            </w:r>
          </w:p>
        </w:tc>
      </w:tr>
      <w:tr w:rsidR="00175EDF" w:rsidRPr="00175EDF" w:rsidTr="00976DD5">
        <w:tc>
          <w:tcPr>
            <w:tcW w:w="704" w:type="dxa"/>
            <w:vAlign w:val="center"/>
          </w:tcPr>
          <w:p w:rsidR="00175EDF" w:rsidRPr="00175EDF" w:rsidRDefault="006A06F8"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2132" w:type="dxa"/>
            <w:vAlign w:val="center"/>
          </w:tcPr>
          <w:p w:rsidR="00175EDF" w:rsidRPr="00175EDF" w:rsidRDefault="001869F9"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sidR="0050398B">
              <w:rPr>
                <w:rFonts w:ascii="Times New Roman" w:eastAsia="宋体" w:hAnsi="Times New Roman" w:cs="Times New Roman"/>
                <w:sz w:val="24"/>
                <w:szCs w:val="24"/>
              </w:rPr>
              <w:t>1</w:t>
            </w:r>
            <w:r>
              <w:rPr>
                <w:rFonts w:ascii="Times New Roman" w:eastAsia="宋体" w:hAnsi="Times New Roman" w:cs="Times New Roman" w:hint="eastAsia"/>
                <w:sz w:val="24"/>
                <w:szCs w:val="24"/>
              </w:rPr>
              <w:t>月</w:t>
            </w:r>
            <w:r w:rsidR="0050398B">
              <w:rPr>
                <w:rFonts w:ascii="Times New Roman" w:eastAsia="宋体" w:hAnsi="Times New Roman" w:cs="Times New Roman"/>
                <w:sz w:val="24"/>
                <w:szCs w:val="24"/>
              </w:rPr>
              <w:t>5</w:t>
            </w:r>
            <w:r>
              <w:rPr>
                <w:rFonts w:ascii="Times New Roman" w:eastAsia="宋体" w:hAnsi="Times New Roman" w:cs="Times New Roman" w:hint="eastAsia"/>
                <w:sz w:val="24"/>
                <w:szCs w:val="24"/>
              </w:rPr>
              <w:t>日</w:t>
            </w:r>
          </w:p>
        </w:tc>
        <w:tc>
          <w:tcPr>
            <w:tcW w:w="6417" w:type="dxa"/>
          </w:tcPr>
          <w:p w:rsidR="00175EDF" w:rsidRPr="00175EDF" w:rsidRDefault="0050398B" w:rsidP="00175EDF">
            <w:pPr>
              <w:spacing w:line="360" w:lineRule="auto"/>
              <w:rPr>
                <w:rFonts w:ascii="Times New Roman" w:eastAsia="宋体" w:hAnsi="Times New Roman" w:cs="Times New Roman"/>
                <w:sz w:val="24"/>
                <w:szCs w:val="24"/>
              </w:rPr>
            </w:pPr>
            <w:r w:rsidRPr="00175EDF">
              <w:rPr>
                <w:rFonts w:ascii="Times New Roman" w:eastAsia="宋体" w:hAnsi="Times New Roman" w:cs="Times New Roman"/>
                <w:sz w:val="24"/>
                <w:szCs w:val="24"/>
              </w:rPr>
              <w:t>课题组</w:t>
            </w:r>
            <w:r>
              <w:rPr>
                <w:rFonts w:ascii="Times New Roman" w:eastAsia="宋体" w:hAnsi="Times New Roman" w:cs="Times New Roman" w:hint="eastAsia"/>
                <w:sz w:val="24"/>
                <w:szCs w:val="24"/>
              </w:rPr>
              <w:t>成员交流挑选的数学建模能力测试题，基于</w:t>
            </w:r>
            <w:r w:rsidRPr="00175EDF">
              <w:rPr>
                <w:rFonts w:ascii="Times New Roman" w:eastAsia="宋体" w:hAnsi="Times New Roman" w:cs="Times New Roman"/>
                <w:sz w:val="24"/>
                <w:szCs w:val="24"/>
              </w:rPr>
              <w:t>高中生数学建模能力评价框架</w:t>
            </w:r>
            <w:r>
              <w:rPr>
                <w:rFonts w:ascii="Times New Roman" w:eastAsia="宋体" w:hAnsi="Times New Roman" w:cs="Times New Roman" w:hint="eastAsia"/>
                <w:sz w:val="24"/>
                <w:szCs w:val="24"/>
              </w:rPr>
              <w:t>，最终敲定六道试题，综合考查学生三个维度的建模能力</w:t>
            </w:r>
            <w:r w:rsidRPr="00175EDF">
              <w:rPr>
                <w:rFonts w:ascii="Times New Roman" w:eastAsia="宋体" w:hAnsi="Times New Roman" w:cs="Times New Roman"/>
                <w:sz w:val="24"/>
                <w:szCs w:val="24"/>
              </w:rPr>
              <w:t>．</w:t>
            </w:r>
          </w:p>
        </w:tc>
      </w:tr>
      <w:tr w:rsidR="009100A6" w:rsidRPr="00175EDF" w:rsidTr="00976DD5">
        <w:tc>
          <w:tcPr>
            <w:tcW w:w="704" w:type="dxa"/>
            <w:vAlign w:val="center"/>
          </w:tcPr>
          <w:p w:rsidR="009100A6" w:rsidRDefault="009100A6"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1</w:t>
            </w:r>
            <w:r w:rsidR="006A06F8">
              <w:rPr>
                <w:rFonts w:ascii="Times New Roman" w:eastAsia="宋体" w:hAnsi="Times New Roman" w:cs="Times New Roman"/>
                <w:sz w:val="24"/>
                <w:szCs w:val="24"/>
              </w:rPr>
              <w:t>1</w:t>
            </w:r>
          </w:p>
        </w:tc>
        <w:tc>
          <w:tcPr>
            <w:tcW w:w="2132" w:type="dxa"/>
            <w:vAlign w:val="center"/>
          </w:tcPr>
          <w:p w:rsidR="009100A6" w:rsidRDefault="009100A6"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3</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日</w:t>
            </w:r>
          </w:p>
        </w:tc>
        <w:tc>
          <w:tcPr>
            <w:tcW w:w="6417" w:type="dxa"/>
          </w:tcPr>
          <w:p w:rsidR="009100A6" w:rsidRPr="00175EDF" w:rsidRDefault="009100A6" w:rsidP="00175EDF">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梳理测试结</w:t>
            </w:r>
            <w:r w:rsidRPr="00C60B33">
              <w:rPr>
                <w:rFonts w:ascii="Times New Roman" w:eastAsia="宋体" w:hAnsi="Times New Roman" w:cs="Times New Roman"/>
                <w:sz w:val="24"/>
                <w:szCs w:val="24"/>
              </w:rPr>
              <w:t>果：</w:t>
            </w:r>
            <w:r w:rsidR="00976DD5">
              <w:rPr>
                <w:rFonts w:ascii="Times New Roman" w:eastAsia="宋体" w:hAnsi="Times New Roman" w:cs="Times New Roman" w:hint="eastAsia"/>
                <w:sz w:val="24"/>
                <w:szCs w:val="24"/>
              </w:rPr>
              <w:t>（</w:t>
            </w:r>
            <w:r w:rsidR="00976DD5">
              <w:rPr>
                <w:rFonts w:ascii="Times New Roman" w:eastAsia="宋体" w:hAnsi="Times New Roman" w:cs="Times New Roman" w:hint="eastAsia"/>
                <w:sz w:val="24"/>
                <w:szCs w:val="24"/>
              </w:rPr>
              <w:t>1</w:t>
            </w:r>
            <w:r w:rsidR="00976DD5">
              <w:rPr>
                <w:rFonts w:ascii="Times New Roman" w:eastAsia="宋体" w:hAnsi="Times New Roman" w:cs="Times New Roman" w:hint="eastAsia"/>
                <w:sz w:val="24"/>
                <w:szCs w:val="24"/>
              </w:rPr>
              <w:t>）</w:t>
            </w:r>
            <w:r w:rsidRPr="00C60B33">
              <w:rPr>
                <w:rFonts w:ascii="Times New Roman" w:eastAsia="宋体" w:hAnsi="Times New Roman" w:cs="Times New Roman"/>
                <w:sz w:val="24"/>
                <w:szCs w:val="24"/>
              </w:rPr>
              <w:t>学生的数学建模子能力与学业成绩间均不存在相关关系，其中模型的简化与构建能力与学业成绩间无显著相关关系，而模型求解、解释与评价能力与数学学业成绩的正相关关系极弱；</w:t>
            </w:r>
            <w:r w:rsidR="00976DD5">
              <w:rPr>
                <w:rFonts w:ascii="Times New Roman" w:eastAsia="宋体" w:hAnsi="Times New Roman" w:cs="Times New Roman" w:hint="eastAsia"/>
                <w:sz w:val="24"/>
                <w:szCs w:val="24"/>
              </w:rPr>
              <w:t>（</w:t>
            </w:r>
            <w:r w:rsidR="00976DD5">
              <w:rPr>
                <w:rFonts w:ascii="Times New Roman" w:eastAsia="宋体" w:hAnsi="Times New Roman" w:cs="Times New Roman" w:hint="eastAsia"/>
                <w:sz w:val="24"/>
                <w:szCs w:val="24"/>
              </w:rPr>
              <w:t>2</w:t>
            </w:r>
            <w:r w:rsidR="00976DD5">
              <w:rPr>
                <w:rFonts w:ascii="Times New Roman" w:eastAsia="宋体" w:hAnsi="Times New Roman" w:cs="Times New Roman" w:hint="eastAsia"/>
                <w:sz w:val="24"/>
                <w:szCs w:val="24"/>
              </w:rPr>
              <w:t>）</w:t>
            </w:r>
            <w:r w:rsidRPr="00C60B33">
              <w:rPr>
                <w:rFonts w:ascii="Times New Roman" w:eastAsia="宋体" w:hAnsi="Times New Roman" w:cs="Times New Roman"/>
                <w:sz w:val="24"/>
                <w:szCs w:val="24"/>
              </w:rPr>
              <w:t>短期建模教学对学生求解、解释与评价模型能力发展有显著影响，对学生简化与构建模型能力的促进作用较小</w:t>
            </w:r>
            <w:r w:rsidR="00C60B33" w:rsidRPr="009100A6">
              <w:rPr>
                <w:rFonts w:ascii="Times New Roman" w:eastAsia="宋体" w:hAnsi="Times New Roman" w:cs="Times New Roman" w:hint="eastAsia"/>
                <w:sz w:val="24"/>
                <w:szCs w:val="24"/>
              </w:rPr>
              <w:t>．</w:t>
            </w:r>
          </w:p>
        </w:tc>
      </w:tr>
      <w:tr w:rsidR="00C60B33" w:rsidRPr="00175EDF" w:rsidTr="00976DD5">
        <w:tc>
          <w:tcPr>
            <w:tcW w:w="704" w:type="dxa"/>
            <w:vAlign w:val="center"/>
          </w:tcPr>
          <w:p w:rsidR="00C60B33" w:rsidRDefault="00C60B33"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6A06F8">
              <w:rPr>
                <w:rFonts w:ascii="Times New Roman" w:eastAsia="宋体" w:hAnsi="Times New Roman" w:cs="Times New Roman"/>
                <w:sz w:val="24"/>
                <w:szCs w:val="24"/>
              </w:rPr>
              <w:t>2</w:t>
            </w:r>
          </w:p>
        </w:tc>
        <w:tc>
          <w:tcPr>
            <w:tcW w:w="2132" w:type="dxa"/>
            <w:vAlign w:val="center"/>
          </w:tcPr>
          <w:p w:rsidR="00C60B33" w:rsidRDefault="00C60B33"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日</w:t>
            </w:r>
          </w:p>
        </w:tc>
        <w:tc>
          <w:tcPr>
            <w:tcW w:w="6417" w:type="dxa"/>
          </w:tcPr>
          <w:p w:rsidR="00C60B33" w:rsidRPr="009100A6" w:rsidRDefault="00C60B33" w:rsidP="009100A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总结前阶段数学建模教学经验，搜集学生</w:t>
            </w:r>
            <w:r w:rsidR="00784E09">
              <w:rPr>
                <w:rFonts w:ascii="Times New Roman" w:eastAsia="宋体" w:hAnsi="Times New Roman" w:cs="Times New Roman" w:hint="eastAsia"/>
                <w:sz w:val="24"/>
                <w:szCs w:val="24"/>
              </w:rPr>
              <w:t>的研究成果，进一步优化调整教学方式</w:t>
            </w:r>
            <w:r w:rsidR="00784E09" w:rsidRPr="009100A6">
              <w:rPr>
                <w:rFonts w:ascii="Times New Roman" w:eastAsia="宋体" w:hAnsi="Times New Roman" w:cs="Times New Roman" w:hint="eastAsia"/>
                <w:sz w:val="24"/>
                <w:szCs w:val="24"/>
              </w:rPr>
              <w:t>．</w:t>
            </w:r>
          </w:p>
        </w:tc>
      </w:tr>
      <w:tr w:rsidR="00C60B33" w:rsidRPr="00175EDF" w:rsidTr="00976DD5">
        <w:tc>
          <w:tcPr>
            <w:tcW w:w="704" w:type="dxa"/>
            <w:vAlign w:val="center"/>
          </w:tcPr>
          <w:p w:rsidR="00C60B33" w:rsidRDefault="00C60B33"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6A06F8">
              <w:rPr>
                <w:rFonts w:ascii="Times New Roman" w:eastAsia="宋体" w:hAnsi="Times New Roman" w:cs="Times New Roman"/>
                <w:sz w:val="24"/>
                <w:szCs w:val="24"/>
              </w:rPr>
              <w:t>3</w:t>
            </w:r>
          </w:p>
        </w:tc>
        <w:tc>
          <w:tcPr>
            <w:tcW w:w="2132" w:type="dxa"/>
            <w:vAlign w:val="center"/>
          </w:tcPr>
          <w:p w:rsidR="00C60B33" w:rsidRDefault="00C60B33" w:rsidP="00976DD5">
            <w:pPr>
              <w:spacing w:line="360" w:lineRule="auto"/>
              <w:ind w:rightChars="-53" w:right="-111"/>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sidR="00784E09">
              <w:rPr>
                <w:rFonts w:ascii="Times New Roman" w:eastAsia="宋体" w:hAnsi="Times New Roman" w:cs="Times New Roman"/>
                <w:sz w:val="24"/>
                <w:szCs w:val="24"/>
              </w:rPr>
              <w:t>10</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日</w:t>
            </w:r>
          </w:p>
        </w:tc>
        <w:tc>
          <w:tcPr>
            <w:tcW w:w="6417" w:type="dxa"/>
          </w:tcPr>
          <w:p w:rsidR="00C60B33" w:rsidRPr="009100A6" w:rsidRDefault="00784E09" w:rsidP="009100A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课题组与西安交通大学苏州附属中学数学组交流</w:t>
            </w:r>
            <w:r w:rsidR="006A06F8">
              <w:rPr>
                <w:rFonts w:ascii="Times New Roman" w:eastAsia="宋体" w:hAnsi="Times New Roman" w:cs="Times New Roman" w:hint="eastAsia"/>
                <w:sz w:val="24"/>
                <w:szCs w:val="24"/>
              </w:rPr>
              <w:t>数学建模校本课程的实施经验，课题组成员黄静开设题为《苏州市汽车保有量的数据分析》公开课</w:t>
            </w:r>
            <w:r w:rsidR="006A06F8" w:rsidRPr="009100A6">
              <w:rPr>
                <w:rFonts w:ascii="Times New Roman" w:eastAsia="宋体" w:hAnsi="Times New Roman" w:cs="Times New Roman" w:hint="eastAsia"/>
                <w:sz w:val="24"/>
                <w:szCs w:val="24"/>
              </w:rPr>
              <w:t>．</w:t>
            </w:r>
          </w:p>
        </w:tc>
      </w:tr>
      <w:tr w:rsidR="006A06F8" w:rsidRPr="00175EDF" w:rsidTr="00976DD5">
        <w:tc>
          <w:tcPr>
            <w:tcW w:w="704" w:type="dxa"/>
            <w:vAlign w:val="center"/>
          </w:tcPr>
          <w:p w:rsidR="006A06F8" w:rsidRDefault="006A06F8"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4</w:t>
            </w:r>
          </w:p>
        </w:tc>
        <w:tc>
          <w:tcPr>
            <w:tcW w:w="2132" w:type="dxa"/>
            <w:vAlign w:val="center"/>
          </w:tcPr>
          <w:p w:rsidR="006A06F8" w:rsidRDefault="006A06F8"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11</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3</w:t>
            </w:r>
            <w:r>
              <w:rPr>
                <w:rFonts w:ascii="Times New Roman" w:eastAsia="宋体" w:hAnsi="Times New Roman" w:cs="Times New Roman" w:hint="eastAsia"/>
                <w:sz w:val="24"/>
                <w:szCs w:val="24"/>
              </w:rPr>
              <w:t>日</w:t>
            </w:r>
          </w:p>
        </w:tc>
        <w:tc>
          <w:tcPr>
            <w:tcW w:w="6417" w:type="dxa"/>
          </w:tcPr>
          <w:p w:rsidR="006A06F8" w:rsidRDefault="006A06F8" w:rsidP="009100A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课题组成员梳理相关材料，拟申报数学建模社为苏州市十佳社团</w:t>
            </w:r>
          </w:p>
        </w:tc>
      </w:tr>
      <w:tr w:rsidR="006A06F8" w:rsidRPr="00175EDF" w:rsidTr="00976DD5">
        <w:tc>
          <w:tcPr>
            <w:tcW w:w="704" w:type="dxa"/>
            <w:vAlign w:val="center"/>
          </w:tcPr>
          <w:p w:rsidR="006A06F8" w:rsidRDefault="006A06F8"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5</w:t>
            </w:r>
          </w:p>
        </w:tc>
        <w:tc>
          <w:tcPr>
            <w:tcW w:w="2132" w:type="dxa"/>
            <w:vAlign w:val="center"/>
          </w:tcPr>
          <w:p w:rsidR="006A06F8" w:rsidRDefault="006A06F8" w:rsidP="00976DD5">
            <w:pPr>
              <w:spacing w:line="360" w:lineRule="auto"/>
              <w:ind w:rightChars="-49" w:right="-10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1</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6</w:t>
            </w:r>
            <w:r>
              <w:rPr>
                <w:rFonts w:ascii="Times New Roman" w:eastAsia="宋体" w:hAnsi="Times New Roman" w:cs="Times New Roman" w:hint="eastAsia"/>
                <w:sz w:val="24"/>
                <w:szCs w:val="24"/>
              </w:rPr>
              <w:t>日</w:t>
            </w:r>
          </w:p>
        </w:tc>
        <w:tc>
          <w:tcPr>
            <w:tcW w:w="6417" w:type="dxa"/>
          </w:tcPr>
          <w:p w:rsidR="006A06F8" w:rsidRDefault="006A06F8" w:rsidP="009100A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北师大数学建模能力测试筹备会</w:t>
            </w:r>
          </w:p>
        </w:tc>
      </w:tr>
      <w:tr w:rsidR="00C60B33" w:rsidRPr="00175EDF" w:rsidTr="00976DD5">
        <w:tc>
          <w:tcPr>
            <w:tcW w:w="704" w:type="dxa"/>
            <w:vAlign w:val="center"/>
          </w:tcPr>
          <w:p w:rsidR="00C60B33" w:rsidRDefault="00C60B33"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6A06F8">
              <w:rPr>
                <w:rFonts w:ascii="Times New Roman" w:eastAsia="宋体" w:hAnsi="Times New Roman" w:cs="Times New Roman"/>
                <w:sz w:val="24"/>
                <w:szCs w:val="24"/>
              </w:rPr>
              <w:t>6</w:t>
            </w:r>
          </w:p>
        </w:tc>
        <w:tc>
          <w:tcPr>
            <w:tcW w:w="2132" w:type="dxa"/>
            <w:vAlign w:val="center"/>
          </w:tcPr>
          <w:p w:rsidR="00C60B33" w:rsidRDefault="00C60B33"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022</w:t>
            </w:r>
            <w:r>
              <w:rPr>
                <w:rFonts w:ascii="Times New Roman" w:eastAsia="宋体" w:hAnsi="Times New Roman" w:cs="Times New Roman" w:hint="eastAsia"/>
                <w:sz w:val="24"/>
                <w:szCs w:val="24"/>
              </w:rPr>
              <w:t>年</w:t>
            </w:r>
            <w:r w:rsidR="00784E09">
              <w:rPr>
                <w:rFonts w:ascii="Times New Roman" w:eastAsia="宋体" w:hAnsi="Times New Roman" w:cs="Times New Roman"/>
                <w:sz w:val="24"/>
                <w:szCs w:val="24"/>
              </w:rPr>
              <w:t>4</w:t>
            </w:r>
            <w:r>
              <w:rPr>
                <w:rFonts w:ascii="Times New Roman" w:eastAsia="宋体" w:hAnsi="Times New Roman" w:cs="Times New Roman" w:hint="eastAsia"/>
                <w:sz w:val="24"/>
                <w:szCs w:val="24"/>
              </w:rPr>
              <w:t>月</w:t>
            </w:r>
            <w:r w:rsidR="00784E09">
              <w:rPr>
                <w:rFonts w:ascii="Times New Roman" w:eastAsia="宋体" w:hAnsi="Times New Roman" w:cs="Times New Roman"/>
                <w:sz w:val="24"/>
                <w:szCs w:val="24"/>
              </w:rPr>
              <w:t>27</w:t>
            </w:r>
            <w:r>
              <w:rPr>
                <w:rFonts w:ascii="Times New Roman" w:eastAsia="宋体" w:hAnsi="Times New Roman" w:cs="Times New Roman" w:hint="eastAsia"/>
                <w:sz w:val="24"/>
                <w:szCs w:val="24"/>
              </w:rPr>
              <w:t>日</w:t>
            </w:r>
          </w:p>
        </w:tc>
        <w:tc>
          <w:tcPr>
            <w:tcW w:w="6417" w:type="dxa"/>
          </w:tcPr>
          <w:p w:rsidR="00C60B33" w:rsidRPr="009100A6" w:rsidRDefault="00784E09" w:rsidP="009100A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课题组与苏州大学沈中宇教授交流课题开展情况，课题组成员唐秦为苏州大学硕士研究生做《数学建模校本课程的开发与实践》讲座</w:t>
            </w:r>
          </w:p>
        </w:tc>
      </w:tr>
      <w:tr w:rsidR="006A06F8" w:rsidRPr="00175EDF" w:rsidTr="00976DD5">
        <w:tc>
          <w:tcPr>
            <w:tcW w:w="704" w:type="dxa"/>
            <w:vAlign w:val="center"/>
          </w:tcPr>
          <w:p w:rsidR="006A06F8" w:rsidRDefault="006A06F8"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7</w:t>
            </w:r>
          </w:p>
        </w:tc>
        <w:tc>
          <w:tcPr>
            <w:tcW w:w="2132" w:type="dxa"/>
            <w:vAlign w:val="center"/>
          </w:tcPr>
          <w:p w:rsidR="006A06F8" w:rsidRDefault="006A06F8" w:rsidP="00976DD5">
            <w:pPr>
              <w:spacing w:line="360" w:lineRule="auto"/>
              <w:ind w:rightChars="-49" w:right="-10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022</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日</w:t>
            </w:r>
          </w:p>
        </w:tc>
        <w:tc>
          <w:tcPr>
            <w:tcW w:w="6417" w:type="dxa"/>
          </w:tcPr>
          <w:p w:rsidR="006A06F8" w:rsidRPr="009100A6" w:rsidRDefault="006A06F8" w:rsidP="009100A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北师大数学建模能力测试筹备会</w:t>
            </w:r>
          </w:p>
        </w:tc>
      </w:tr>
      <w:tr w:rsidR="0050398B" w:rsidRPr="00175EDF" w:rsidTr="00976DD5">
        <w:tc>
          <w:tcPr>
            <w:tcW w:w="704" w:type="dxa"/>
            <w:vAlign w:val="center"/>
          </w:tcPr>
          <w:p w:rsidR="0050398B" w:rsidRDefault="00C60B33"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6A06F8">
              <w:rPr>
                <w:rFonts w:ascii="Times New Roman" w:eastAsia="宋体" w:hAnsi="Times New Roman" w:cs="Times New Roman"/>
                <w:sz w:val="24"/>
                <w:szCs w:val="24"/>
              </w:rPr>
              <w:t>8</w:t>
            </w:r>
          </w:p>
        </w:tc>
        <w:tc>
          <w:tcPr>
            <w:tcW w:w="2132" w:type="dxa"/>
            <w:vAlign w:val="center"/>
          </w:tcPr>
          <w:p w:rsidR="0050398B" w:rsidRDefault="009100A6" w:rsidP="00976DD5">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023</w:t>
            </w:r>
            <w:r>
              <w:rPr>
                <w:rFonts w:ascii="Times New Roman" w:eastAsia="宋体" w:hAnsi="Times New Roman" w:cs="Times New Roman" w:hint="eastAsia"/>
                <w:sz w:val="24"/>
                <w:szCs w:val="24"/>
              </w:rPr>
              <w:t>年</w:t>
            </w:r>
            <w:r w:rsidR="006A06F8">
              <w:rPr>
                <w:rFonts w:ascii="Times New Roman" w:eastAsia="宋体" w:hAnsi="Times New Roman" w:cs="Times New Roman"/>
                <w:sz w:val="24"/>
                <w:szCs w:val="24"/>
              </w:rPr>
              <w:t>1</w:t>
            </w:r>
            <w:r>
              <w:rPr>
                <w:rFonts w:ascii="Times New Roman" w:eastAsia="宋体" w:hAnsi="Times New Roman" w:cs="Times New Roman" w:hint="eastAsia"/>
                <w:sz w:val="24"/>
                <w:szCs w:val="24"/>
              </w:rPr>
              <w:t>月</w:t>
            </w:r>
            <w:r w:rsidR="006A06F8">
              <w:rPr>
                <w:rFonts w:ascii="Times New Roman" w:eastAsia="宋体" w:hAnsi="Times New Roman" w:cs="Times New Roman"/>
                <w:sz w:val="24"/>
                <w:szCs w:val="24"/>
              </w:rPr>
              <w:t>4</w:t>
            </w:r>
            <w:r>
              <w:rPr>
                <w:rFonts w:ascii="Times New Roman" w:eastAsia="宋体" w:hAnsi="Times New Roman" w:cs="Times New Roman" w:hint="eastAsia"/>
                <w:sz w:val="24"/>
                <w:szCs w:val="24"/>
              </w:rPr>
              <w:t>日</w:t>
            </w:r>
          </w:p>
        </w:tc>
        <w:tc>
          <w:tcPr>
            <w:tcW w:w="6417" w:type="dxa"/>
          </w:tcPr>
          <w:p w:rsidR="0050398B" w:rsidRPr="009100A6" w:rsidRDefault="009100A6" w:rsidP="009100A6">
            <w:pPr>
              <w:spacing w:line="360" w:lineRule="auto"/>
            </w:pPr>
            <w:r w:rsidRPr="009100A6">
              <w:rPr>
                <w:rFonts w:ascii="Times New Roman" w:eastAsia="宋体" w:hAnsi="Times New Roman" w:cs="Times New Roman" w:hint="eastAsia"/>
                <w:sz w:val="24"/>
                <w:szCs w:val="24"/>
              </w:rPr>
              <w:t>课题结题预备会</w:t>
            </w:r>
            <w:r w:rsidR="00C60B33">
              <w:rPr>
                <w:rFonts w:ascii="Times New Roman" w:eastAsia="宋体" w:hAnsi="Times New Roman" w:cs="Times New Roman" w:hint="eastAsia"/>
                <w:sz w:val="24"/>
                <w:szCs w:val="24"/>
              </w:rPr>
              <w:t>：</w:t>
            </w:r>
            <w:r w:rsidRPr="00782123">
              <w:rPr>
                <w:rFonts w:ascii="Times New Roman" w:eastAsia="宋体" w:hAnsi="Times New Roman" w:cs="Times New Roman" w:hint="eastAsia"/>
                <w:sz w:val="24"/>
                <w:szCs w:val="24"/>
              </w:rPr>
              <w:t>总结经验得失</w:t>
            </w:r>
            <w:r w:rsidR="00C60B33">
              <w:rPr>
                <w:rFonts w:ascii="Times New Roman" w:eastAsia="宋体" w:hAnsi="Times New Roman" w:cs="Times New Roman" w:hint="eastAsia"/>
                <w:sz w:val="24"/>
                <w:szCs w:val="24"/>
              </w:rPr>
              <w:t>，</w:t>
            </w:r>
            <w:r w:rsidRPr="00782123">
              <w:rPr>
                <w:rFonts w:ascii="Times New Roman" w:eastAsia="宋体" w:hAnsi="Times New Roman" w:cs="Times New Roman" w:hint="eastAsia"/>
                <w:sz w:val="24"/>
                <w:szCs w:val="24"/>
              </w:rPr>
              <w:t>按照结题要求</w:t>
            </w:r>
            <w:r w:rsidR="00C60B33">
              <w:rPr>
                <w:rFonts w:ascii="Times New Roman" w:eastAsia="宋体" w:hAnsi="Times New Roman" w:cs="Times New Roman" w:hint="eastAsia"/>
                <w:sz w:val="24"/>
                <w:szCs w:val="24"/>
              </w:rPr>
              <w:t>分配任务，</w:t>
            </w:r>
            <w:r w:rsidRPr="00782123">
              <w:rPr>
                <w:rFonts w:ascii="Times New Roman" w:eastAsia="宋体" w:hAnsi="Times New Roman" w:cs="Times New Roman" w:hint="eastAsia"/>
                <w:sz w:val="24"/>
                <w:szCs w:val="24"/>
              </w:rPr>
              <w:t>为课题结题做好准备</w:t>
            </w:r>
            <w:r w:rsidRPr="009100A6">
              <w:rPr>
                <w:rFonts w:ascii="Times New Roman" w:eastAsia="宋体" w:hAnsi="Times New Roman" w:cs="Times New Roman" w:hint="eastAsia"/>
                <w:sz w:val="24"/>
                <w:szCs w:val="24"/>
              </w:rPr>
              <w:t>．</w:t>
            </w:r>
          </w:p>
        </w:tc>
      </w:tr>
    </w:tbl>
    <w:p w:rsidR="00175EDF" w:rsidRDefault="009100A6" w:rsidP="00175EDF">
      <w:pPr>
        <w:spacing w:line="360" w:lineRule="auto"/>
        <w:rPr>
          <w:rFonts w:ascii="宋体" w:eastAsia="宋体" w:hAnsi="宋体"/>
          <w:b/>
          <w:bCs/>
          <w:sz w:val="24"/>
          <w:szCs w:val="24"/>
        </w:rPr>
      </w:pPr>
      <w:r>
        <w:rPr>
          <w:rFonts w:ascii="宋体" w:eastAsia="宋体" w:hAnsi="宋体" w:hint="eastAsia"/>
          <w:b/>
          <w:bCs/>
          <w:sz w:val="24"/>
          <w:szCs w:val="24"/>
        </w:rPr>
        <w:t>三．</w:t>
      </w:r>
      <w:r w:rsidR="006A06F8" w:rsidRPr="00782123">
        <w:rPr>
          <w:rFonts w:ascii="宋体" w:eastAsia="宋体" w:hAnsi="宋体" w:hint="eastAsia"/>
          <w:b/>
          <w:bCs/>
          <w:sz w:val="24"/>
          <w:szCs w:val="24"/>
        </w:rPr>
        <w:t>课题研究成果</w:t>
      </w:r>
    </w:p>
    <w:p w:rsidR="002D075D" w:rsidRPr="002D075D" w:rsidRDefault="002D075D" w:rsidP="00B56703">
      <w:pPr>
        <w:spacing w:line="360" w:lineRule="auto"/>
        <w:ind w:firstLineChars="200" w:firstLine="480"/>
        <w:rPr>
          <w:rFonts w:ascii="Times New Roman" w:eastAsia="宋体" w:hAnsi="Times New Roman" w:cs="Times New Roman"/>
          <w:sz w:val="24"/>
          <w:szCs w:val="24"/>
        </w:rPr>
      </w:pPr>
      <w:r w:rsidRPr="002D075D">
        <w:rPr>
          <w:rFonts w:ascii="宋体" w:eastAsia="宋体" w:hAnsi="宋体" w:hint="eastAsia"/>
          <w:sz w:val="24"/>
        </w:rPr>
        <w:t>从研究的理论成果来看：①课题组对“数学建模”，“数学建模能力”，“数学建模能力水平”进行了相关文献综述，并基于</w:t>
      </w:r>
      <w:r w:rsidRPr="00976DD5">
        <w:rPr>
          <w:rFonts w:ascii="Times New Roman" w:eastAsia="宋体" w:hAnsi="Times New Roman" w:cs="Times New Roman"/>
          <w:sz w:val="24"/>
        </w:rPr>
        <w:t>Blum</w:t>
      </w:r>
      <w:r w:rsidRPr="00976DD5">
        <w:rPr>
          <w:rFonts w:ascii="Times New Roman" w:eastAsia="宋体" w:hAnsi="Times New Roman" w:cs="Times New Roman"/>
          <w:sz w:val="24"/>
        </w:rPr>
        <w:t>和</w:t>
      </w:r>
      <w:r w:rsidRPr="00976DD5">
        <w:rPr>
          <w:rFonts w:ascii="Times New Roman" w:eastAsia="宋体" w:hAnsi="Times New Roman" w:cs="Times New Roman"/>
          <w:sz w:val="24"/>
        </w:rPr>
        <w:t>Leiß</w:t>
      </w:r>
      <w:r w:rsidRPr="00976DD5">
        <w:rPr>
          <w:rFonts w:ascii="Times New Roman" w:eastAsia="宋体" w:hAnsi="Times New Roman" w:cs="Times New Roman"/>
          <w:sz w:val="24"/>
        </w:rPr>
        <w:t>的建</w:t>
      </w:r>
      <w:r w:rsidRPr="002D075D">
        <w:rPr>
          <w:rFonts w:ascii="宋体" w:eastAsia="宋体" w:hAnsi="宋体" w:hint="eastAsia"/>
          <w:sz w:val="24"/>
        </w:rPr>
        <w:t>模七循环过程将数学建模分为模型的简化与构建、模型的求解以及模型的解释与评价三个子过程，进而将数学建模能力分为将其分为模型的简化与构建、模型的求解以及模型的解释与评价三个子能力；②基于数学建模的要素及水平，确定了数学建模能力评价框架，在评价框架的基础上对学生进行纸笔测验，</w:t>
      </w:r>
      <w:r w:rsidR="00976DD5">
        <w:rPr>
          <w:rFonts w:ascii="宋体" w:eastAsia="宋体" w:hAnsi="宋体" w:hint="eastAsia"/>
          <w:sz w:val="24"/>
        </w:rPr>
        <w:t>结果显示：</w:t>
      </w:r>
      <w:r w:rsidRPr="002D075D">
        <w:rPr>
          <w:rFonts w:ascii="宋体" w:eastAsia="宋体" w:hAnsi="宋体" w:hint="eastAsia"/>
          <w:sz w:val="24"/>
        </w:rPr>
        <w:t>学生的数学建模子能力与学业成绩间均不存在相关关系，其中模型的简化与构建能力与学业成绩间无显著相关关系，而模型求解、解释与评价能力与数学学业成绩的正相关关系极</w:t>
      </w:r>
      <w:r w:rsidRPr="002D075D">
        <w:rPr>
          <w:rFonts w:ascii="宋体" w:eastAsia="宋体" w:hAnsi="宋体" w:hint="eastAsia"/>
          <w:sz w:val="24"/>
        </w:rPr>
        <w:lastRenderedPageBreak/>
        <w:t>弱；短期建模教学对学生求解、解释与评价模型能力发展有显著影响，对学生简化与构建模型能力的促进作用较小；③课题组通过</w:t>
      </w:r>
      <w:r w:rsidR="00976DD5" w:rsidRPr="009B7D8A">
        <w:rPr>
          <w:rFonts w:ascii="宋体" w:eastAsia="宋体" w:hAnsi="宋体" w:hint="eastAsia"/>
          <w:sz w:val="24"/>
        </w:rPr>
        <w:t>对相关文献的梳理</w:t>
      </w:r>
      <w:r w:rsidRPr="009B7D8A">
        <w:rPr>
          <w:rFonts w:ascii="宋体" w:eastAsia="宋体" w:hAnsi="宋体" w:hint="eastAsia"/>
          <w:sz w:val="24"/>
        </w:rPr>
        <w:t>，</w:t>
      </w:r>
      <w:r w:rsidRPr="002D075D">
        <w:rPr>
          <w:rFonts w:ascii="宋体" w:eastAsia="宋体" w:hAnsi="宋体" w:hint="eastAsia"/>
          <w:sz w:val="24"/>
        </w:rPr>
        <w:t>发现中国中小学数学建模研究内容关注程度极不平衡．数学建模的教与学和数学建模价值的研究格外受人重视，而极为重要的研究方向，如：数学建模能力、数学建模中的教师问题、数学建模中的心理学问题以及数学教材中数学建模内容的研究相当匾乏．学生方面则大部分赞同数学知识能解决实际问题，也认可在教材中引进数学应用题，但是由于对数学建模缺乏清晰的理解和充分的认识，把文字应用题和数学建模混为一谈，这与大部分学生没有参与过数学建模活动有着必然的联系；④课题组将学生撰写的数学建模论文整编进了数学建模校本教材中，形成学校特色课程，供后</w:t>
      </w:r>
      <w:r w:rsidRPr="002D075D">
        <w:rPr>
          <w:rFonts w:ascii="Times New Roman" w:eastAsia="宋体" w:hAnsi="Times New Roman" w:cs="Times New Roman"/>
          <w:sz w:val="24"/>
        </w:rPr>
        <w:t>续教学使用．整个课题研究过程中，课题组共发表</w:t>
      </w:r>
      <w:r w:rsidRPr="002D075D">
        <w:rPr>
          <w:rFonts w:ascii="Times New Roman" w:eastAsia="宋体" w:hAnsi="Times New Roman" w:cs="Times New Roman"/>
          <w:sz w:val="24"/>
          <w:szCs w:val="24"/>
        </w:rPr>
        <w:t>论文</w:t>
      </w:r>
      <w:r w:rsidRPr="002D075D">
        <w:rPr>
          <w:rFonts w:ascii="Times New Roman" w:eastAsia="宋体" w:hAnsi="Times New Roman" w:cs="Times New Roman"/>
          <w:sz w:val="24"/>
          <w:szCs w:val="24"/>
        </w:rPr>
        <w:t>6</w:t>
      </w:r>
      <w:r w:rsidRPr="002D075D">
        <w:rPr>
          <w:rFonts w:ascii="Times New Roman" w:eastAsia="宋体" w:hAnsi="Times New Roman" w:cs="Times New Roman"/>
          <w:sz w:val="24"/>
          <w:szCs w:val="24"/>
        </w:rPr>
        <w:t>篇，均为省级期刊发表，其中核心</w:t>
      </w:r>
      <w:r w:rsidRPr="002D075D">
        <w:rPr>
          <w:rFonts w:ascii="Times New Roman" w:eastAsia="宋体" w:hAnsi="Times New Roman" w:cs="Times New Roman"/>
          <w:sz w:val="24"/>
          <w:szCs w:val="24"/>
        </w:rPr>
        <w:t>3</w:t>
      </w:r>
      <w:r w:rsidRPr="002D075D">
        <w:rPr>
          <w:rFonts w:ascii="Times New Roman" w:eastAsia="宋体" w:hAnsi="Times New Roman" w:cs="Times New Roman"/>
          <w:sz w:val="24"/>
          <w:szCs w:val="24"/>
        </w:rPr>
        <w:t>篇．基于数学建模教学实践，完成本科，硕士毕业论文各一篇．分别是：</w:t>
      </w:r>
    </w:p>
    <w:p w:rsidR="002D075D" w:rsidRPr="002D075D" w:rsidRDefault="002D075D" w:rsidP="00B56703">
      <w:pPr>
        <w:spacing w:line="360" w:lineRule="auto"/>
        <w:rPr>
          <w:rFonts w:ascii="Times New Roman" w:eastAsia="宋体" w:hAnsi="Times New Roman" w:cs="Times New Roman"/>
          <w:sz w:val="24"/>
          <w:szCs w:val="24"/>
        </w:rPr>
      </w:pPr>
      <w:r w:rsidRPr="002D075D">
        <w:rPr>
          <w:rFonts w:ascii="Times New Roman" w:eastAsia="宋体" w:hAnsi="Times New Roman" w:cs="Times New Roman"/>
          <w:sz w:val="24"/>
          <w:szCs w:val="24"/>
        </w:rPr>
        <w:t xml:space="preserve">1. </w:t>
      </w:r>
      <w:r w:rsidRPr="002D075D">
        <w:rPr>
          <w:rFonts w:ascii="Times New Roman" w:eastAsia="宋体" w:hAnsi="Times New Roman" w:cs="Times New Roman"/>
          <w:sz w:val="24"/>
          <w:szCs w:val="24"/>
        </w:rPr>
        <w:t>孙凯</w:t>
      </w:r>
      <w:r w:rsidRPr="002D075D">
        <w:rPr>
          <w:rFonts w:ascii="Times New Roman" w:eastAsia="宋体" w:hAnsi="Times New Roman" w:cs="Times New Roman"/>
          <w:sz w:val="24"/>
          <w:szCs w:val="24"/>
        </w:rPr>
        <w:t xml:space="preserve">. </w:t>
      </w:r>
      <w:r w:rsidRPr="002D075D">
        <w:rPr>
          <w:rFonts w:ascii="Times New Roman" w:eastAsia="宋体" w:hAnsi="Times New Roman" w:cs="Times New Roman"/>
          <w:sz w:val="24"/>
          <w:szCs w:val="24"/>
        </w:rPr>
        <w:t>《近二十年来中学数学建模研究的回顾与展望》发表于《高中数学教与学》（人大转载）</w:t>
      </w:r>
      <w:r w:rsidRPr="002D075D">
        <w:rPr>
          <w:rFonts w:ascii="Times New Roman" w:eastAsia="宋体" w:hAnsi="Times New Roman" w:cs="Times New Roman"/>
          <w:sz w:val="24"/>
          <w:szCs w:val="24"/>
        </w:rPr>
        <w:t>2022.4</w:t>
      </w:r>
      <w:r w:rsidRPr="002D075D">
        <w:rPr>
          <w:rFonts w:ascii="Times New Roman" w:eastAsia="宋体" w:hAnsi="Times New Roman" w:cs="Times New Roman"/>
          <w:sz w:val="24"/>
          <w:szCs w:val="24"/>
        </w:rPr>
        <w:t>；</w:t>
      </w:r>
    </w:p>
    <w:p w:rsidR="002D075D" w:rsidRPr="002D075D" w:rsidRDefault="002D075D" w:rsidP="00B56703">
      <w:pPr>
        <w:spacing w:line="360" w:lineRule="auto"/>
        <w:rPr>
          <w:rFonts w:ascii="Times New Roman" w:eastAsia="宋体" w:hAnsi="Times New Roman" w:cs="Times New Roman"/>
          <w:sz w:val="24"/>
          <w:szCs w:val="24"/>
        </w:rPr>
      </w:pPr>
      <w:r w:rsidRPr="002D075D">
        <w:rPr>
          <w:rFonts w:ascii="Times New Roman" w:eastAsia="宋体" w:hAnsi="Times New Roman" w:cs="Times New Roman"/>
          <w:sz w:val="24"/>
          <w:szCs w:val="24"/>
        </w:rPr>
        <w:t xml:space="preserve">2. </w:t>
      </w:r>
      <w:r w:rsidRPr="002D075D">
        <w:rPr>
          <w:rFonts w:ascii="Times New Roman" w:eastAsia="宋体" w:hAnsi="Times New Roman" w:cs="Times New Roman"/>
          <w:sz w:val="24"/>
          <w:szCs w:val="24"/>
        </w:rPr>
        <w:t>孙凯</w:t>
      </w:r>
      <w:r w:rsidRPr="002D075D">
        <w:rPr>
          <w:rFonts w:ascii="Times New Roman" w:eastAsia="宋体" w:hAnsi="Times New Roman" w:cs="Times New Roman"/>
          <w:sz w:val="24"/>
          <w:szCs w:val="24"/>
        </w:rPr>
        <w:t xml:space="preserve">. </w:t>
      </w:r>
      <w:r w:rsidRPr="002D075D">
        <w:rPr>
          <w:rFonts w:ascii="Times New Roman" w:eastAsia="宋体" w:hAnsi="Times New Roman" w:cs="Times New Roman"/>
          <w:sz w:val="24"/>
          <w:szCs w:val="24"/>
        </w:rPr>
        <w:t>《从问题类属谈初中生数学建模能力培养》发表于《数学通报》</w:t>
      </w:r>
      <w:r w:rsidRPr="002D075D">
        <w:rPr>
          <w:rFonts w:ascii="Times New Roman" w:eastAsia="宋体" w:hAnsi="Times New Roman" w:cs="Times New Roman"/>
          <w:sz w:val="24"/>
          <w:szCs w:val="24"/>
        </w:rPr>
        <w:t>2020.12</w:t>
      </w:r>
      <w:r w:rsidRPr="002D075D">
        <w:rPr>
          <w:rFonts w:ascii="Times New Roman" w:eastAsia="宋体" w:hAnsi="Times New Roman" w:cs="Times New Roman"/>
          <w:sz w:val="24"/>
          <w:szCs w:val="24"/>
        </w:rPr>
        <w:t>；</w:t>
      </w:r>
    </w:p>
    <w:p w:rsidR="002D075D" w:rsidRPr="002D075D" w:rsidRDefault="002D075D" w:rsidP="00B56703">
      <w:pPr>
        <w:spacing w:line="360" w:lineRule="auto"/>
        <w:rPr>
          <w:rFonts w:ascii="Times New Roman" w:eastAsia="宋体" w:hAnsi="Times New Roman" w:cs="Times New Roman"/>
          <w:sz w:val="24"/>
          <w:szCs w:val="24"/>
        </w:rPr>
      </w:pPr>
      <w:r w:rsidRPr="002D075D">
        <w:rPr>
          <w:rFonts w:ascii="Times New Roman" w:eastAsia="宋体" w:hAnsi="Times New Roman" w:cs="Times New Roman"/>
          <w:sz w:val="24"/>
          <w:szCs w:val="24"/>
        </w:rPr>
        <w:t xml:space="preserve">3. </w:t>
      </w:r>
      <w:r w:rsidRPr="002D075D">
        <w:rPr>
          <w:rFonts w:ascii="Times New Roman" w:eastAsia="宋体" w:hAnsi="Times New Roman" w:cs="Times New Roman"/>
          <w:sz w:val="24"/>
          <w:szCs w:val="24"/>
        </w:rPr>
        <w:t>孙凯</w:t>
      </w:r>
      <w:r w:rsidRPr="002D075D">
        <w:rPr>
          <w:rFonts w:ascii="Times New Roman" w:eastAsia="宋体" w:hAnsi="Times New Roman" w:cs="Times New Roman"/>
          <w:sz w:val="24"/>
          <w:szCs w:val="24"/>
        </w:rPr>
        <w:t xml:space="preserve">. </w:t>
      </w:r>
      <w:r w:rsidRPr="002D075D">
        <w:rPr>
          <w:rFonts w:ascii="Times New Roman" w:eastAsia="宋体" w:hAnsi="Times New Roman" w:cs="Times New Roman"/>
          <w:sz w:val="24"/>
          <w:szCs w:val="24"/>
        </w:rPr>
        <w:t>《数学探究学习：内涵、设计与思考》发表于《初中数学教与学》（人大转载）</w:t>
      </w:r>
      <w:r w:rsidRPr="002D075D">
        <w:rPr>
          <w:rFonts w:ascii="Times New Roman" w:eastAsia="宋体" w:hAnsi="Times New Roman" w:cs="Times New Roman"/>
          <w:sz w:val="24"/>
          <w:szCs w:val="24"/>
        </w:rPr>
        <w:t>2021.2</w:t>
      </w:r>
      <w:r w:rsidRPr="002D075D">
        <w:rPr>
          <w:rFonts w:ascii="Times New Roman" w:eastAsia="宋体" w:hAnsi="Times New Roman" w:cs="Times New Roman"/>
          <w:sz w:val="24"/>
          <w:szCs w:val="24"/>
        </w:rPr>
        <w:t>；</w:t>
      </w:r>
    </w:p>
    <w:p w:rsidR="002D075D" w:rsidRPr="002D075D" w:rsidRDefault="002D075D" w:rsidP="00B56703">
      <w:pPr>
        <w:spacing w:line="360" w:lineRule="auto"/>
        <w:rPr>
          <w:rFonts w:ascii="Times New Roman" w:eastAsia="宋体" w:hAnsi="Times New Roman" w:cs="Times New Roman"/>
          <w:sz w:val="24"/>
          <w:szCs w:val="24"/>
        </w:rPr>
      </w:pPr>
      <w:r w:rsidRPr="002D075D">
        <w:rPr>
          <w:rFonts w:ascii="Times New Roman" w:eastAsia="宋体" w:hAnsi="Times New Roman" w:cs="Times New Roman"/>
          <w:sz w:val="24"/>
          <w:szCs w:val="24"/>
        </w:rPr>
        <w:t>4.</w:t>
      </w:r>
      <w:r w:rsidRPr="002D075D">
        <w:rPr>
          <w:rFonts w:ascii="Times New Roman" w:eastAsia="宋体" w:hAnsi="Times New Roman" w:cs="Times New Roman"/>
          <w:sz w:val="24"/>
          <w:szCs w:val="24"/>
        </w:rPr>
        <w:t>顾日新</w:t>
      </w:r>
      <w:r w:rsidRPr="002D075D">
        <w:rPr>
          <w:rFonts w:ascii="Times New Roman" w:eastAsia="宋体" w:hAnsi="Times New Roman" w:cs="Times New Roman"/>
          <w:sz w:val="24"/>
          <w:szCs w:val="24"/>
        </w:rPr>
        <w:t>.</w:t>
      </w:r>
      <w:r w:rsidRPr="002D075D">
        <w:rPr>
          <w:rFonts w:ascii="Times New Roman" w:eastAsia="宋体" w:hAnsi="Times New Roman" w:cs="Times New Roman"/>
          <w:sz w:val="24"/>
          <w:szCs w:val="24"/>
        </w:rPr>
        <w:t>《大观念视域下数学建模素养提升策略》发表于《中学数学研究》</w:t>
      </w:r>
      <w:r w:rsidRPr="002D075D">
        <w:rPr>
          <w:rFonts w:ascii="Times New Roman" w:eastAsia="宋体" w:hAnsi="Times New Roman" w:cs="Times New Roman"/>
          <w:sz w:val="24"/>
          <w:szCs w:val="24"/>
        </w:rPr>
        <w:t>2021.2</w:t>
      </w:r>
      <w:r w:rsidRPr="002D075D">
        <w:rPr>
          <w:rFonts w:ascii="Times New Roman" w:eastAsia="宋体" w:hAnsi="Times New Roman" w:cs="Times New Roman"/>
          <w:sz w:val="24"/>
          <w:szCs w:val="24"/>
        </w:rPr>
        <w:t>；</w:t>
      </w:r>
    </w:p>
    <w:p w:rsidR="002D075D" w:rsidRPr="002D075D" w:rsidRDefault="002D075D" w:rsidP="00B56703">
      <w:pPr>
        <w:spacing w:line="360" w:lineRule="auto"/>
        <w:rPr>
          <w:rFonts w:ascii="Times New Roman" w:eastAsia="宋体" w:hAnsi="Times New Roman" w:cs="Times New Roman"/>
          <w:sz w:val="24"/>
          <w:szCs w:val="24"/>
        </w:rPr>
      </w:pPr>
      <w:r w:rsidRPr="002D075D">
        <w:rPr>
          <w:rFonts w:ascii="Times New Roman" w:eastAsia="宋体" w:hAnsi="Times New Roman" w:cs="Times New Roman"/>
          <w:sz w:val="24"/>
          <w:szCs w:val="24"/>
        </w:rPr>
        <w:t xml:space="preserve">5. </w:t>
      </w:r>
      <w:r w:rsidRPr="002D075D">
        <w:rPr>
          <w:rFonts w:ascii="Times New Roman" w:eastAsia="宋体" w:hAnsi="Times New Roman" w:cs="Times New Roman"/>
          <w:sz w:val="24"/>
          <w:szCs w:val="24"/>
        </w:rPr>
        <w:t>冯俊</w:t>
      </w:r>
      <w:r w:rsidRPr="002D075D">
        <w:rPr>
          <w:rFonts w:ascii="Times New Roman" w:eastAsia="宋体" w:hAnsi="Times New Roman" w:cs="Times New Roman"/>
          <w:sz w:val="24"/>
          <w:szCs w:val="24"/>
        </w:rPr>
        <w:t>.</w:t>
      </w:r>
      <w:r w:rsidRPr="002D075D">
        <w:rPr>
          <w:rFonts w:ascii="Times New Roman" w:eastAsia="宋体" w:hAnsi="Times New Roman" w:cs="Times New Roman"/>
          <w:sz w:val="24"/>
          <w:szCs w:val="24"/>
        </w:rPr>
        <w:t>《</w:t>
      </w:r>
      <w:r w:rsidRPr="009B7D8A">
        <w:rPr>
          <w:rFonts w:ascii="宋体" w:eastAsia="宋体" w:hAnsi="宋体" w:cs="Times New Roman"/>
          <w:sz w:val="24"/>
          <w:szCs w:val="24"/>
        </w:rPr>
        <w:t>“</w:t>
      </w:r>
      <w:r w:rsidRPr="009B7D8A">
        <w:rPr>
          <w:rFonts w:ascii="宋体" w:eastAsia="宋体" w:hAnsi="宋体" w:cs="Times New Roman" w:hint="eastAsia"/>
          <w:sz w:val="24"/>
          <w:szCs w:val="24"/>
        </w:rPr>
        <w:t>数学建模</w:t>
      </w:r>
      <w:r w:rsidRPr="009B7D8A">
        <w:rPr>
          <w:rFonts w:ascii="宋体" w:eastAsia="宋体" w:hAnsi="宋体" w:cs="Times New Roman"/>
          <w:sz w:val="24"/>
          <w:szCs w:val="24"/>
        </w:rPr>
        <w:t>”</w:t>
      </w:r>
      <w:r w:rsidRPr="009B7D8A">
        <w:rPr>
          <w:rFonts w:ascii="宋体" w:eastAsia="宋体" w:hAnsi="宋体" w:cs="Times New Roman" w:hint="eastAsia"/>
          <w:sz w:val="24"/>
          <w:szCs w:val="24"/>
        </w:rPr>
        <w:t>在</w:t>
      </w:r>
      <w:r w:rsidRPr="002D075D">
        <w:rPr>
          <w:rFonts w:ascii="Times New Roman" w:eastAsia="宋体" w:hAnsi="Times New Roman" w:cs="Times New Roman"/>
          <w:sz w:val="24"/>
          <w:szCs w:val="24"/>
        </w:rPr>
        <w:t>日常教学中的落实与思考》发表于《中小学数学》</w:t>
      </w:r>
      <w:r w:rsidRPr="002D075D">
        <w:rPr>
          <w:rFonts w:ascii="Times New Roman" w:eastAsia="宋体" w:hAnsi="Times New Roman" w:cs="Times New Roman"/>
          <w:sz w:val="24"/>
          <w:szCs w:val="24"/>
        </w:rPr>
        <w:t>2021.5</w:t>
      </w:r>
      <w:r w:rsidRPr="002D075D">
        <w:rPr>
          <w:rFonts w:ascii="Times New Roman" w:eastAsia="宋体" w:hAnsi="Times New Roman" w:cs="Times New Roman"/>
          <w:sz w:val="24"/>
          <w:szCs w:val="24"/>
        </w:rPr>
        <w:t>；</w:t>
      </w:r>
    </w:p>
    <w:p w:rsidR="002D075D" w:rsidRPr="002D075D" w:rsidRDefault="002D075D" w:rsidP="00B56703">
      <w:pPr>
        <w:spacing w:line="360" w:lineRule="auto"/>
        <w:rPr>
          <w:rFonts w:ascii="Times New Roman" w:eastAsia="宋体" w:hAnsi="Times New Roman" w:cs="Times New Roman"/>
          <w:sz w:val="24"/>
          <w:szCs w:val="24"/>
        </w:rPr>
      </w:pPr>
      <w:r w:rsidRPr="002D075D">
        <w:rPr>
          <w:rFonts w:ascii="Times New Roman" w:eastAsia="宋体" w:hAnsi="Times New Roman" w:cs="Times New Roman"/>
          <w:sz w:val="24"/>
          <w:szCs w:val="24"/>
        </w:rPr>
        <w:t xml:space="preserve">6. </w:t>
      </w:r>
      <w:r w:rsidRPr="002D075D">
        <w:rPr>
          <w:rFonts w:ascii="Times New Roman" w:eastAsia="宋体" w:hAnsi="Times New Roman" w:cs="Times New Roman"/>
          <w:sz w:val="24"/>
          <w:szCs w:val="24"/>
        </w:rPr>
        <w:t>唐秦</w:t>
      </w:r>
      <w:r w:rsidRPr="002D075D">
        <w:rPr>
          <w:rFonts w:ascii="Times New Roman" w:eastAsia="宋体" w:hAnsi="Times New Roman" w:cs="Times New Roman"/>
          <w:sz w:val="24"/>
          <w:szCs w:val="24"/>
        </w:rPr>
        <w:t xml:space="preserve">. </w:t>
      </w:r>
      <w:r w:rsidRPr="002D075D">
        <w:rPr>
          <w:rFonts w:ascii="Times New Roman" w:eastAsia="宋体" w:hAnsi="Times New Roman" w:cs="Times New Roman"/>
          <w:sz w:val="24"/>
          <w:szCs w:val="24"/>
        </w:rPr>
        <w:t>《高中数学建模校本课程的开发与实践》发表于《中学数学月刊》</w:t>
      </w:r>
      <w:r w:rsidRPr="002D075D">
        <w:rPr>
          <w:rFonts w:ascii="Times New Roman" w:eastAsia="宋体" w:hAnsi="Times New Roman" w:cs="Times New Roman"/>
          <w:sz w:val="24"/>
          <w:szCs w:val="24"/>
        </w:rPr>
        <w:t>2023.8</w:t>
      </w:r>
      <w:r w:rsidRPr="002D075D">
        <w:rPr>
          <w:rFonts w:ascii="Times New Roman" w:eastAsia="宋体" w:hAnsi="Times New Roman" w:cs="Times New Roman"/>
          <w:sz w:val="24"/>
          <w:szCs w:val="24"/>
        </w:rPr>
        <w:t>（已收稿）；</w:t>
      </w:r>
    </w:p>
    <w:p w:rsidR="002D075D" w:rsidRPr="002D075D" w:rsidRDefault="002D075D" w:rsidP="00B56703">
      <w:pPr>
        <w:spacing w:line="360" w:lineRule="auto"/>
        <w:rPr>
          <w:rFonts w:ascii="Times New Roman" w:eastAsia="宋体" w:hAnsi="Times New Roman" w:cs="Times New Roman"/>
          <w:sz w:val="24"/>
          <w:szCs w:val="24"/>
        </w:rPr>
      </w:pPr>
      <w:r w:rsidRPr="002D075D">
        <w:rPr>
          <w:rFonts w:ascii="Times New Roman" w:eastAsia="宋体" w:hAnsi="Times New Roman" w:cs="Times New Roman"/>
          <w:sz w:val="24"/>
          <w:szCs w:val="24"/>
        </w:rPr>
        <w:t xml:space="preserve">7. </w:t>
      </w:r>
      <w:r w:rsidRPr="002D075D">
        <w:rPr>
          <w:rFonts w:ascii="Times New Roman" w:eastAsia="宋体" w:hAnsi="Times New Roman" w:cs="Times New Roman"/>
          <w:sz w:val="24"/>
          <w:szCs w:val="24"/>
        </w:rPr>
        <w:t>陈子怡</w:t>
      </w:r>
      <w:r w:rsidRPr="002D075D">
        <w:rPr>
          <w:rFonts w:ascii="Times New Roman" w:eastAsia="宋体" w:hAnsi="Times New Roman" w:cs="Times New Roman"/>
          <w:sz w:val="24"/>
          <w:szCs w:val="24"/>
        </w:rPr>
        <w:t xml:space="preserve">. </w:t>
      </w:r>
      <w:r w:rsidRPr="002D075D">
        <w:rPr>
          <w:rFonts w:ascii="Times New Roman" w:eastAsia="宋体" w:hAnsi="Times New Roman" w:cs="Times New Roman"/>
          <w:sz w:val="24"/>
          <w:szCs w:val="24"/>
        </w:rPr>
        <w:t>《高中生数学建模能力水平的调查研究》（本科毕业论文）；</w:t>
      </w:r>
    </w:p>
    <w:p w:rsidR="002D075D" w:rsidRPr="002D075D" w:rsidRDefault="002D075D" w:rsidP="00B56703">
      <w:pPr>
        <w:spacing w:line="360" w:lineRule="auto"/>
        <w:rPr>
          <w:rFonts w:ascii="Times New Roman" w:eastAsia="宋体" w:hAnsi="Times New Roman" w:cs="Times New Roman"/>
          <w:sz w:val="24"/>
          <w:szCs w:val="24"/>
        </w:rPr>
      </w:pPr>
      <w:r w:rsidRPr="002D075D">
        <w:rPr>
          <w:rFonts w:ascii="Times New Roman" w:eastAsia="宋体" w:hAnsi="Times New Roman" w:cs="Times New Roman"/>
          <w:sz w:val="24"/>
          <w:szCs w:val="24"/>
        </w:rPr>
        <w:t xml:space="preserve">8. </w:t>
      </w:r>
      <w:r w:rsidRPr="002D075D">
        <w:rPr>
          <w:rFonts w:ascii="Times New Roman" w:eastAsia="宋体" w:hAnsi="Times New Roman" w:cs="Times New Roman"/>
          <w:sz w:val="24"/>
          <w:szCs w:val="24"/>
        </w:rPr>
        <w:t>王微微</w:t>
      </w:r>
      <w:r w:rsidRPr="002D075D">
        <w:rPr>
          <w:rFonts w:ascii="Times New Roman" w:eastAsia="宋体" w:hAnsi="Times New Roman" w:cs="Times New Roman"/>
          <w:sz w:val="24"/>
          <w:szCs w:val="24"/>
        </w:rPr>
        <w:t xml:space="preserve">. </w:t>
      </w:r>
      <w:r w:rsidRPr="002D075D">
        <w:rPr>
          <w:rFonts w:ascii="Times New Roman" w:eastAsia="宋体" w:hAnsi="Times New Roman" w:cs="Times New Roman"/>
          <w:sz w:val="24"/>
          <w:szCs w:val="24"/>
        </w:rPr>
        <w:t>《高中数学建模学习支架的设计与实践研究》（硕士毕业论文）</w:t>
      </w:r>
      <w:r w:rsidRPr="002D075D">
        <w:rPr>
          <w:rFonts w:ascii="Times New Roman" w:eastAsia="宋体" w:hAnsi="Times New Roman" w:cs="Times New Roman"/>
          <w:sz w:val="24"/>
          <w:szCs w:val="24"/>
        </w:rPr>
        <w:t>.</w:t>
      </w:r>
    </w:p>
    <w:p w:rsidR="00353271" w:rsidRDefault="00353271" w:rsidP="00353271">
      <w:pPr>
        <w:spacing w:line="360" w:lineRule="auto"/>
        <w:ind w:firstLineChars="200" w:firstLine="480"/>
        <w:rPr>
          <w:rFonts w:ascii="Times New Roman" w:eastAsia="宋体" w:hAnsi="Times New Roman" w:cs="Times New Roman"/>
          <w:sz w:val="24"/>
          <w:szCs w:val="24"/>
        </w:rPr>
      </w:pPr>
      <w:r w:rsidRPr="00353271">
        <w:rPr>
          <w:rFonts w:ascii="Times New Roman" w:eastAsia="宋体" w:hAnsi="Times New Roman" w:cs="Times New Roman"/>
          <w:sz w:val="24"/>
        </w:rPr>
        <w:t>从数学建模的教学实践成果来看：学生应用数学知识解决实际问题的能力得到了极大的提升，</w:t>
      </w:r>
      <w:r>
        <w:rPr>
          <w:rFonts w:ascii="Times New Roman" w:eastAsia="宋体" w:hAnsi="Times New Roman" w:cs="Times New Roman" w:hint="eastAsia"/>
          <w:sz w:val="24"/>
        </w:rPr>
        <w:t>一大批学生</w:t>
      </w:r>
      <w:r w:rsidRPr="00353271">
        <w:rPr>
          <w:rFonts w:ascii="Times New Roman" w:eastAsia="宋体" w:hAnsi="Times New Roman" w:cs="Times New Roman"/>
          <w:sz w:val="24"/>
        </w:rPr>
        <w:t>在北师大数学建模能力展示活动中获一、二等奖，五个团队在</w:t>
      </w:r>
      <w:r w:rsidRPr="00353271">
        <w:rPr>
          <w:rFonts w:ascii="Times New Roman" w:eastAsia="宋体" w:hAnsi="Times New Roman" w:cs="Times New Roman"/>
          <w:sz w:val="24"/>
        </w:rPr>
        <w:t>HiMCM</w:t>
      </w:r>
      <w:r w:rsidRPr="00353271">
        <w:rPr>
          <w:rFonts w:ascii="Times New Roman" w:eastAsia="宋体" w:hAnsi="Times New Roman" w:cs="Times New Roman"/>
          <w:sz w:val="24"/>
        </w:rPr>
        <w:t>中获奖，其中一组获国际一等奖</w:t>
      </w:r>
      <w:r w:rsidRPr="002D075D">
        <w:rPr>
          <w:rFonts w:ascii="Times New Roman" w:eastAsia="宋体" w:hAnsi="Times New Roman" w:cs="Times New Roman"/>
          <w:sz w:val="24"/>
          <w:szCs w:val="24"/>
        </w:rPr>
        <w:t>．</w:t>
      </w:r>
      <w:r>
        <w:rPr>
          <w:rFonts w:ascii="Times New Roman" w:eastAsia="宋体" w:hAnsi="Times New Roman" w:cs="Times New Roman" w:hint="eastAsia"/>
          <w:sz w:val="24"/>
          <w:szCs w:val="24"/>
        </w:rPr>
        <w:t>分别是：</w:t>
      </w:r>
    </w:p>
    <w:p w:rsidR="00353271" w:rsidRPr="00353271" w:rsidRDefault="00353271" w:rsidP="00353271">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1</w:t>
      </w:r>
      <w:r w:rsidRPr="00353271">
        <w:rPr>
          <w:rFonts w:ascii="Times New Roman" w:eastAsia="宋体" w:hAnsi="Times New Roman" w:cs="Times New Roman"/>
          <w:sz w:val="24"/>
          <w:szCs w:val="24"/>
        </w:rPr>
        <w:t xml:space="preserve">. </w:t>
      </w:r>
      <w:r w:rsidRPr="00353271">
        <w:rPr>
          <w:rFonts w:ascii="Times New Roman" w:eastAsia="宋体" w:hAnsi="Times New Roman" w:cs="Times New Roman"/>
          <w:sz w:val="24"/>
          <w:szCs w:val="24"/>
        </w:rPr>
        <w:t>周定宇，周梓轩，周好，江柯尧在</w:t>
      </w:r>
      <w:r w:rsidRPr="00353271">
        <w:rPr>
          <w:rFonts w:ascii="Times New Roman" w:eastAsia="宋体" w:hAnsi="Times New Roman" w:cs="Times New Roman"/>
          <w:sz w:val="24"/>
          <w:szCs w:val="24"/>
        </w:rPr>
        <w:t>2020</w:t>
      </w:r>
      <w:r w:rsidRPr="00353271">
        <w:rPr>
          <w:rFonts w:ascii="Times New Roman" w:eastAsia="宋体" w:hAnsi="Times New Roman" w:cs="Times New Roman"/>
          <w:sz w:val="24"/>
          <w:szCs w:val="24"/>
        </w:rPr>
        <w:t>美国数学建模竞赛（</w:t>
      </w:r>
      <w:r w:rsidRPr="00353271">
        <w:rPr>
          <w:rFonts w:ascii="Times New Roman" w:eastAsia="宋体" w:hAnsi="Times New Roman" w:cs="Times New Roman"/>
          <w:sz w:val="24"/>
          <w:szCs w:val="24"/>
        </w:rPr>
        <w:t>HiMCM</w:t>
      </w:r>
      <w:r w:rsidRPr="00353271">
        <w:rPr>
          <w:rFonts w:ascii="Times New Roman" w:eastAsia="宋体" w:hAnsi="Times New Roman" w:cs="Times New Roman"/>
          <w:sz w:val="24"/>
          <w:szCs w:val="24"/>
        </w:rPr>
        <w:t>）中获一等奖（指导老师：唐秦）；</w:t>
      </w:r>
    </w:p>
    <w:p w:rsidR="00353271" w:rsidRPr="00353271" w:rsidRDefault="00353271" w:rsidP="00353271">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2</w:t>
      </w:r>
      <w:r w:rsidRPr="00353271">
        <w:rPr>
          <w:rFonts w:ascii="Times New Roman" w:eastAsia="宋体" w:hAnsi="Times New Roman" w:cs="Times New Roman"/>
          <w:sz w:val="24"/>
          <w:szCs w:val="24"/>
        </w:rPr>
        <w:t xml:space="preserve">. </w:t>
      </w:r>
      <w:r w:rsidRPr="00353271">
        <w:rPr>
          <w:rFonts w:ascii="Times New Roman" w:eastAsia="宋体" w:hAnsi="Times New Roman" w:cs="Times New Roman"/>
          <w:sz w:val="24"/>
          <w:szCs w:val="24"/>
        </w:rPr>
        <w:t>丁如歆，吴若桐，许馨悦在</w:t>
      </w:r>
      <w:r w:rsidRPr="00353271">
        <w:rPr>
          <w:rFonts w:ascii="Times New Roman" w:eastAsia="宋体" w:hAnsi="Times New Roman" w:cs="Times New Roman"/>
          <w:sz w:val="24"/>
          <w:szCs w:val="24"/>
        </w:rPr>
        <w:t>2019</w:t>
      </w:r>
      <w:r w:rsidRPr="00353271">
        <w:rPr>
          <w:rFonts w:ascii="Times New Roman" w:eastAsia="宋体" w:hAnsi="Times New Roman" w:cs="Times New Roman"/>
          <w:sz w:val="24"/>
          <w:szCs w:val="24"/>
        </w:rPr>
        <w:t>美国数学建模竞赛（</w:t>
      </w:r>
      <w:r w:rsidRPr="00353271">
        <w:rPr>
          <w:rFonts w:ascii="Times New Roman" w:eastAsia="宋体" w:hAnsi="Times New Roman" w:cs="Times New Roman"/>
          <w:sz w:val="24"/>
          <w:szCs w:val="24"/>
        </w:rPr>
        <w:t>HiMCM</w:t>
      </w:r>
      <w:r w:rsidRPr="00353271">
        <w:rPr>
          <w:rFonts w:ascii="Times New Roman" w:eastAsia="宋体" w:hAnsi="Times New Roman" w:cs="Times New Roman"/>
          <w:sz w:val="24"/>
          <w:szCs w:val="24"/>
        </w:rPr>
        <w:t>）中获二等奖</w:t>
      </w:r>
      <w:r w:rsidRPr="00353271">
        <w:rPr>
          <w:rFonts w:ascii="Times New Roman" w:eastAsia="宋体" w:hAnsi="Times New Roman" w:cs="Times New Roman"/>
          <w:sz w:val="24"/>
          <w:szCs w:val="24"/>
        </w:rPr>
        <w:lastRenderedPageBreak/>
        <w:t>（指导老师：唐秦）；</w:t>
      </w:r>
    </w:p>
    <w:p w:rsidR="00353271" w:rsidRPr="00353271" w:rsidRDefault="00353271" w:rsidP="00353271">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3</w:t>
      </w:r>
      <w:r w:rsidRPr="00353271">
        <w:rPr>
          <w:rFonts w:ascii="Times New Roman" w:eastAsia="宋体" w:hAnsi="Times New Roman" w:cs="Times New Roman"/>
          <w:sz w:val="24"/>
          <w:szCs w:val="24"/>
        </w:rPr>
        <w:t xml:space="preserve">. </w:t>
      </w:r>
      <w:r w:rsidRPr="00353271">
        <w:rPr>
          <w:rFonts w:ascii="Times New Roman" w:eastAsia="宋体" w:hAnsi="Times New Roman" w:cs="Times New Roman"/>
          <w:sz w:val="24"/>
          <w:szCs w:val="24"/>
        </w:rPr>
        <w:t>吴潘，周吴同，丰云，裴一安在</w:t>
      </w:r>
      <w:r w:rsidRPr="00353271">
        <w:rPr>
          <w:rFonts w:ascii="Times New Roman" w:eastAsia="宋体" w:hAnsi="Times New Roman" w:cs="Times New Roman"/>
          <w:sz w:val="24"/>
          <w:szCs w:val="24"/>
        </w:rPr>
        <w:t>2019</w:t>
      </w:r>
      <w:r w:rsidRPr="00353271">
        <w:rPr>
          <w:rFonts w:ascii="Times New Roman" w:eastAsia="宋体" w:hAnsi="Times New Roman" w:cs="Times New Roman"/>
          <w:sz w:val="24"/>
          <w:szCs w:val="24"/>
        </w:rPr>
        <w:t>美国数学建模竞赛（</w:t>
      </w:r>
      <w:r w:rsidRPr="00353271">
        <w:rPr>
          <w:rFonts w:ascii="Times New Roman" w:eastAsia="宋体" w:hAnsi="Times New Roman" w:cs="Times New Roman"/>
          <w:sz w:val="24"/>
          <w:szCs w:val="24"/>
        </w:rPr>
        <w:t>HiMCM</w:t>
      </w:r>
      <w:r w:rsidRPr="00353271">
        <w:rPr>
          <w:rFonts w:ascii="Times New Roman" w:eastAsia="宋体" w:hAnsi="Times New Roman" w:cs="Times New Roman"/>
          <w:sz w:val="24"/>
          <w:szCs w:val="24"/>
        </w:rPr>
        <w:t>）中获三等奖（指导老师：唐秦）；</w:t>
      </w:r>
    </w:p>
    <w:p w:rsidR="00353271" w:rsidRPr="00353271" w:rsidRDefault="00353271" w:rsidP="00353271">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4</w:t>
      </w:r>
      <w:r w:rsidRPr="00353271">
        <w:rPr>
          <w:rFonts w:ascii="Times New Roman" w:eastAsia="宋体" w:hAnsi="Times New Roman" w:cs="Times New Roman"/>
          <w:sz w:val="24"/>
          <w:szCs w:val="24"/>
        </w:rPr>
        <w:t xml:space="preserve">. </w:t>
      </w:r>
      <w:r w:rsidRPr="00353271">
        <w:rPr>
          <w:rFonts w:ascii="Times New Roman" w:eastAsia="宋体" w:hAnsi="Times New Roman" w:cs="Times New Roman"/>
          <w:sz w:val="24"/>
          <w:szCs w:val="24"/>
        </w:rPr>
        <w:t>苏畅，陶子旭，田昊冬，杨芷茜在</w:t>
      </w:r>
      <w:r w:rsidRPr="00353271">
        <w:rPr>
          <w:rFonts w:ascii="Times New Roman" w:eastAsia="宋体" w:hAnsi="Times New Roman" w:cs="Times New Roman"/>
          <w:sz w:val="24"/>
          <w:szCs w:val="24"/>
        </w:rPr>
        <w:t>2019</w:t>
      </w:r>
      <w:r w:rsidRPr="00353271">
        <w:rPr>
          <w:rFonts w:ascii="Times New Roman" w:eastAsia="宋体" w:hAnsi="Times New Roman" w:cs="Times New Roman"/>
          <w:sz w:val="24"/>
          <w:szCs w:val="24"/>
        </w:rPr>
        <w:t>美国数学建模竞赛（</w:t>
      </w:r>
      <w:r w:rsidRPr="00353271">
        <w:rPr>
          <w:rFonts w:ascii="Times New Roman" w:eastAsia="宋体" w:hAnsi="Times New Roman" w:cs="Times New Roman"/>
          <w:sz w:val="24"/>
          <w:szCs w:val="24"/>
        </w:rPr>
        <w:t>HiMCM</w:t>
      </w:r>
      <w:r w:rsidRPr="00353271">
        <w:rPr>
          <w:rFonts w:ascii="Times New Roman" w:eastAsia="宋体" w:hAnsi="Times New Roman" w:cs="Times New Roman"/>
          <w:sz w:val="24"/>
          <w:szCs w:val="24"/>
        </w:rPr>
        <w:t>）中获三等奖（指导老师：唐秦）；</w:t>
      </w:r>
    </w:p>
    <w:p w:rsidR="00353271" w:rsidRPr="00353271" w:rsidRDefault="00353271" w:rsidP="00353271">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5</w:t>
      </w:r>
      <w:r w:rsidRPr="00353271">
        <w:rPr>
          <w:rFonts w:ascii="Times New Roman" w:eastAsia="宋体" w:hAnsi="Times New Roman" w:cs="Times New Roman"/>
          <w:sz w:val="24"/>
          <w:szCs w:val="24"/>
        </w:rPr>
        <w:t xml:space="preserve">. </w:t>
      </w:r>
      <w:r w:rsidRPr="00353271">
        <w:rPr>
          <w:rFonts w:ascii="Times New Roman" w:eastAsia="宋体" w:hAnsi="Times New Roman" w:cs="Times New Roman"/>
          <w:sz w:val="24"/>
          <w:szCs w:val="24"/>
        </w:rPr>
        <w:t>周定宇，杨佳怡，李君璟，张玉全在</w:t>
      </w:r>
      <w:r w:rsidRPr="00353271">
        <w:rPr>
          <w:rFonts w:ascii="Times New Roman" w:eastAsia="宋体" w:hAnsi="Times New Roman" w:cs="Times New Roman"/>
          <w:sz w:val="24"/>
          <w:szCs w:val="24"/>
        </w:rPr>
        <w:t>2019</w:t>
      </w:r>
      <w:r w:rsidRPr="00353271">
        <w:rPr>
          <w:rFonts w:ascii="Times New Roman" w:eastAsia="宋体" w:hAnsi="Times New Roman" w:cs="Times New Roman"/>
          <w:sz w:val="24"/>
          <w:szCs w:val="24"/>
        </w:rPr>
        <w:t>美国数学建模竞赛（</w:t>
      </w:r>
      <w:r w:rsidRPr="00353271">
        <w:rPr>
          <w:rFonts w:ascii="Times New Roman" w:eastAsia="宋体" w:hAnsi="Times New Roman" w:cs="Times New Roman"/>
          <w:sz w:val="24"/>
          <w:szCs w:val="24"/>
        </w:rPr>
        <w:t>HiMCM</w:t>
      </w:r>
      <w:r w:rsidRPr="00353271">
        <w:rPr>
          <w:rFonts w:ascii="Times New Roman" w:eastAsia="宋体" w:hAnsi="Times New Roman" w:cs="Times New Roman"/>
          <w:sz w:val="24"/>
          <w:szCs w:val="24"/>
        </w:rPr>
        <w:t>）中获三等奖（指导老师：唐秦）；</w:t>
      </w:r>
    </w:p>
    <w:p w:rsidR="00353271" w:rsidRPr="00353271" w:rsidRDefault="00353271" w:rsidP="00353271">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6</w:t>
      </w:r>
      <w:r w:rsidRPr="00353271">
        <w:rPr>
          <w:rFonts w:ascii="Times New Roman" w:eastAsia="宋体" w:hAnsi="Times New Roman" w:cs="Times New Roman"/>
          <w:sz w:val="24"/>
          <w:szCs w:val="24"/>
        </w:rPr>
        <w:t xml:space="preserve">. </w:t>
      </w:r>
      <w:r w:rsidRPr="00353271">
        <w:rPr>
          <w:rFonts w:ascii="Times New Roman" w:eastAsia="宋体" w:hAnsi="Times New Roman" w:cs="Times New Roman"/>
          <w:sz w:val="24"/>
          <w:szCs w:val="24"/>
        </w:rPr>
        <w:t>谈济舟等九名同学</w:t>
      </w:r>
      <w:r w:rsidRPr="00976DD5">
        <w:rPr>
          <w:rFonts w:ascii="宋体" w:eastAsia="宋体" w:hAnsi="宋体" w:cs="Times New Roman"/>
          <w:sz w:val="24"/>
          <w:szCs w:val="24"/>
        </w:rPr>
        <w:t>在“高中数学建模（应用）能力展示活动”中，</w:t>
      </w:r>
      <w:r w:rsidRPr="00353271">
        <w:rPr>
          <w:rFonts w:ascii="Times New Roman" w:eastAsia="宋体" w:hAnsi="Times New Roman" w:cs="Times New Roman"/>
          <w:sz w:val="24"/>
          <w:szCs w:val="24"/>
        </w:rPr>
        <w:t>荣获数学建模（应用）能力检测一等奖；</w:t>
      </w:r>
    </w:p>
    <w:p w:rsidR="00353271" w:rsidRPr="00353271" w:rsidRDefault="00353271" w:rsidP="00353271">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7</w:t>
      </w:r>
      <w:r w:rsidRPr="00353271">
        <w:rPr>
          <w:rFonts w:ascii="Times New Roman" w:eastAsia="宋体" w:hAnsi="Times New Roman" w:cs="Times New Roman"/>
          <w:sz w:val="24"/>
          <w:szCs w:val="24"/>
        </w:rPr>
        <w:t xml:space="preserve">. </w:t>
      </w:r>
      <w:r w:rsidRPr="00353271">
        <w:rPr>
          <w:rFonts w:ascii="Times New Roman" w:eastAsia="宋体" w:hAnsi="Times New Roman" w:cs="Times New Roman"/>
          <w:sz w:val="24"/>
          <w:szCs w:val="24"/>
        </w:rPr>
        <w:t>钱润丰等</w:t>
      </w:r>
      <w:r w:rsidRPr="00976DD5">
        <w:rPr>
          <w:rFonts w:ascii="宋体" w:eastAsia="宋体" w:hAnsi="宋体" w:cs="Times New Roman"/>
          <w:sz w:val="24"/>
          <w:szCs w:val="24"/>
        </w:rPr>
        <w:t>九名同学在“高中数学建模（应用）能力展示活动”中，</w:t>
      </w:r>
      <w:r w:rsidRPr="00353271">
        <w:rPr>
          <w:rFonts w:ascii="Times New Roman" w:eastAsia="宋体" w:hAnsi="Times New Roman" w:cs="Times New Roman"/>
          <w:sz w:val="24"/>
          <w:szCs w:val="24"/>
        </w:rPr>
        <w:t>荣获数学建模（应用）能力检测二等奖；</w:t>
      </w:r>
    </w:p>
    <w:p w:rsidR="00353271" w:rsidRPr="00353271" w:rsidRDefault="00353271" w:rsidP="00353271">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8</w:t>
      </w:r>
      <w:r w:rsidRPr="00353271">
        <w:rPr>
          <w:rFonts w:ascii="Times New Roman" w:eastAsia="宋体" w:hAnsi="Times New Roman" w:cs="Times New Roman"/>
          <w:sz w:val="24"/>
          <w:szCs w:val="24"/>
        </w:rPr>
        <w:t xml:space="preserve">. </w:t>
      </w:r>
      <w:r w:rsidRPr="00353271">
        <w:rPr>
          <w:rFonts w:ascii="Times New Roman" w:eastAsia="宋体" w:hAnsi="Times New Roman" w:cs="Times New Roman"/>
          <w:sz w:val="24"/>
          <w:szCs w:val="24"/>
        </w:rPr>
        <w:t>舒梓涵，管奕飞，胡启超</w:t>
      </w:r>
      <w:r w:rsidRPr="00976DD5">
        <w:rPr>
          <w:rFonts w:ascii="宋体" w:eastAsia="宋体" w:hAnsi="宋体" w:cs="Times New Roman"/>
          <w:sz w:val="24"/>
          <w:szCs w:val="24"/>
        </w:rPr>
        <w:t>在“高中数学建模（应用）能力展示活动”中，荣获</w:t>
      </w:r>
      <w:r w:rsidRPr="00353271">
        <w:rPr>
          <w:rFonts w:ascii="Times New Roman" w:eastAsia="宋体" w:hAnsi="Times New Roman" w:cs="Times New Roman"/>
          <w:sz w:val="24"/>
          <w:szCs w:val="24"/>
        </w:rPr>
        <w:t>全国数学建模论文撰写三等奖</w:t>
      </w:r>
      <w:r w:rsidR="00976DD5" w:rsidRPr="002D075D">
        <w:rPr>
          <w:rFonts w:ascii="Times New Roman" w:eastAsia="宋体" w:hAnsi="Times New Roman" w:cs="Times New Roman" w:hint="eastAsia"/>
          <w:sz w:val="24"/>
          <w:szCs w:val="24"/>
        </w:rPr>
        <w:t>．</w:t>
      </w:r>
    </w:p>
    <w:p w:rsidR="002D075D" w:rsidRPr="002D075D" w:rsidRDefault="002D075D" w:rsidP="00353271">
      <w:pPr>
        <w:spacing w:line="360" w:lineRule="auto"/>
        <w:ind w:firstLineChars="200" w:firstLine="480"/>
        <w:rPr>
          <w:rFonts w:ascii="宋体" w:eastAsia="宋体" w:hAnsi="宋体" w:cs="Times New Roman"/>
          <w:b/>
          <w:bCs/>
        </w:rPr>
      </w:pPr>
      <w:r w:rsidRPr="002D075D">
        <w:rPr>
          <w:rFonts w:ascii="宋体" w:eastAsia="宋体" w:hAnsi="宋体" w:hint="eastAsia"/>
          <w:sz w:val="24"/>
        </w:rPr>
        <w:t>从研究成果的社会效益来看</w:t>
      </w:r>
      <w:r>
        <w:rPr>
          <w:rFonts w:ascii="宋体" w:eastAsia="宋体" w:hAnsi="宋体" w:hint="eastAsia"/>
          <w:sz w:val="24"/>
        </w:rPr>
        <w:t>：</w:t>
      </w:r>
      <w:r w:rsidRPr="002D075D">
        <w:rPr>
          <w:rFonts w:ascii="宋体" w:eastAsia="宋体" w:hAnsi="宋体" w:cs="Times New Roman"/>
          <w:sz w:val="24"/>
          <w:szCs w:val="24"/>
        </w:rPr>
        <w:t>袁一铭等同学通过观察到上学放学时间，校门口经常堵车的问题，于是建立数学模型进行优化</w:t>
      </w:r>
      <w:r w:rsidR="00416B45">
        <w:rPr>
          <w:rFonts w:ascii="宋体" w:eastAsia="宋体" w:hAnsi="宋体" w:cs="Times New Roman" w:hint="eastAsia"/>
          <w:sz w:val="24"/>
          <w:szCs w:val="24"/>
        </w:rPr>
        <w:t>。</w:t>
      </w:r>
      <w:r w:rsidRPr="002D075D">
        <w:rPr>
          <w:rFonts w:ascii="宋体" w:eastAsia="宋体" w:hAnsi="宋体" w:cs="Times New Roman"/>
          <w:sz w:val="24"/>
          <w:szCs w:val="24"/>
        </w:rPr>
        <w:t>他们进行了几个月的高峰期间车辆通行数据收集、模型分析，也拜访了负责学校交通的相关交警部门，自发组成小组，在无数次的探讨和模拟实践中，发现若高峰期能有专属线路应该是能解决问题的，因此他们还拜访了附近有厂车接送的大型公司</w:t>
      </w:r>
      <w:r w:rsidR="00416B45">
        <w:rPr>
          <w:rFonts w:ascii="宋体" w:eastAsia="宋体" w:hAnsi="宋体" w:cs="Times New Roman" w:hint="eastAsia"/>
          <w:sz w:val="24"/>
          <w:szCs w:val="24"/>
        </w:rPr>
        <w:t>，搜集</w:t>
      </w:r>
      <w:r w:rsidRPr="002D075D">
        <w:rPr>
          <w:rFonts w:ascii="宋体" w:eastAsia="宋体" w:hAnsi="宋体" w:cs="Times New Roman"/>
          <w:sz w:val="24"/>
          <w:szCs w:val="24"/>
        </w:rPr>
        <w:t>数据</w:t>
      </w:r>
      <w:r w:rsidR="00416B45">
        <w:rPr>
          <w:rFonts w:ascii="宋体" w:eastAsia="宋体" w:hAnsi="宋体" w:cs="Times New Roman" w:hint="eastAsia"/>
          <w:sz w:val="24"/>
          <w:szCs w:val="24"/>
        </w:rPr>
        <w:t>进行</w:t>
      </w:r>
      <w:r w:rsidRPr="002D075D">
        <w:rPr>
          <w:rFonts w:ascii="宋体" w:eastAsia="宋体" w:hAnsi="宋体" w:cs="Times New Roman"/>
          <w:sz w:val="24"/>
          <w:szCs w:val="24"/>
        </w:rPr>
        <w:t>对比，由此制作了预想中的校区专属公交车线路规划，最终被市交通局所采纳，</w:t>
      </w:r>
      <w:r w:rsidR="00416B45">
        <w:rPr>
          <w:rFonts w:ascii="宋体" w:eastAsia="宋体" w:hAnsi="宋体" w:cs="Times New Roman" w:hint="eastAsia"/>
          <w:sz w:val="24"/>
          <w:szCs w:val="24"/>
        </w:rPr>
        <w:t>并</w:t>
      </w:r>
      <w:r w:rsidRPr="002D075D">
        <w:rPr>
          <w:rFonts w:ascii="宋体" w:eastAsia="宋体" w:hAnsi="宋体" w:cs="Times New Roman"/>
          <w:sz w:val="24"/>
          <w:szCs w:val="24"/>
        </w:rPr>
        <w:t>开通</w:t>
      </w:r>
      <w:r w:rsidRPr="009B7D8A">
        <w:rPr>
          <w:rFonts w:ascii="Times New Roman" w:eastAsia="宋体" w:hAnsi="Times New Roman" w:cs="Times New Roman"/>
          <w:sz w:val="24"/>
          <w:szCs w:val="24"/>
        </w:rPr>
        <w:t>了</w:t>
      </w:r>
      <w:r w:rsidRPr="009B7D8A">
        <w:rPr>
          <w:rFonts w:ascii="Times New Roman" w:eastAsia="宋体" w:hAnsi="Times New Roman" w:cs="Times New Roman"/>
          <w:sz w:val="24"/>
          <w:szCs w:val="24"/>
        </w:rPr>
        <w:t>1006</w:t>
      </w:r>
      <w:r w:rsidRPr="009B7D8A">
        <w:rPr>
          <w:rFonts w:ascii="Times New Roman" w:eastAsia="宋体" w:hAnsi="Times New Roman" w:cs="Times New Roman"/>
          <w:sz w:val="24"/>
          <w:szCs w:val="24"/>
        </w:rPr>
        <w:t>线</w:t>
      </w:r>
      <w:r w:rsidRPr="002D075D">
        <w:rPr>
          <w:rFonts w:ascii="宋体" w:eastAsia="宋体" w:hAnsi="宋体" w:cs="Times New Roman"/>
          <w:sz w:val="24"/>
          <w:szCs w:val="24"/>
        </w:rPr>
        <w:t>路，大大便利了周边家长和学生的出行，成为苏州市的第一条校区上下学高峰期专属线路，大大改善了学校附近的交通，</w:t>
      </w:r>
      <w:r w:rsidR="00416B45">
        <w:rPr>
          <w:rFonts w:ascii="宋体" w:eastAsia="宋体" w:hAnsi="宋体" w:cs="Times New Roman" w:hint="eastAsia"/>
          <w:sz w:val="24"/>
          <w:szCs w:val="24"/>
        </w:rPr>
        <w:t>该</w:t>
      </w:r>
      <w:r w:rsidRPr="002D075D">
        <w:rPr>
          <w:rFonts w:ascii="宋体" w:eastAsia="宋体" w:hAnsi="宋体" w:cs="Times New Roman"/>
          <w:sz w:val="24"/>
          <w:szCs w:val="24"/>
        </w:rPr>
        <w:t>方案也在苏州工业园区得到了推广；</w:t>
      </w:r>
      <w:r w:rsidRPr="002D075D">
        <w:rPr>
          <w:rFonts w:ascii="宋体" w:eastAsia="宋体" w:hAnsi="宋体" w:cs="Times New Roman" w:hint="eastAsia"/>
          <w:sz w:val="24"/>
          <w:szCs w:val="24"/>
        </w:rPr>
        <w:t>同时，课题组成员还积极开设省市区级数学建模类公开课，并面向苏州大学师范生开展相关讲座，介绍基地数学建模课程开展情况及成效，分享数学建模教学经验，提高课题成果的辐射作用</w:t>
      </w:r>
      <w:r w:rsidRPr="002D075D">
        <w:rPr>
          <w:rFonts w:ascii="宋体" w:eastAsia="宋体" w:hAnsi="宋体" w:cs="Times New Roman"/>
          <w:sz w:val="24"/>
        </w:rPr>
        <w:t>．</w:t>
      </w:r>
    </w:p>
    <w:p w:rsidR="00353271" w:rsidRPr="00F50F9C" w:rsidRDefault="00353271" w:rsidP="00F50F9C">
      <w:pPr>
        <w:spacing w:line="360" w:lineRule="auto"/>
        <w:rPr>
          <w:rFonts w:ascii="宋体" w:eastAsia="宋体" w:hAnsi="宋体"/>
          <w:b/>
          <w:bCs/>
          <w:sz w:val="24"/>
          <w:szCs w:val="24"/>
        </w:rPr>
      </w:pPr>
      <w:r w:rsidRPr="00F50F9C">
        <w:rPr>
          <w:rFonts w:ascii="宋体" w:eastAsia="宋体" w:hAnsi="宋体" w:hint="eastAsia"/>
          <w:b/>
          <w:bCs/>
          <w:sz w:val="24"/>
          <w:szCs w:val="24"/>
        </w:rPr>
        <w:t>四．研究</w:t>
      </w:r>
      <w:r w:rsidR="00F50F9C" w:rsidRPr="00F50F9C">
        <w:rPr>
          <w:rFonts w:ascii="宋体" w:eastAsia="宋体" w:hAnsi="宋体" w:hint="eastAsia"/>
          <w:b/>
          <w:bCs/>
          <w:sz w:val="24"/>
          <w:szCs w:val="24"/>
        </w:rPr>
        <w:t>小结与研究展望</w:t>
      </w:r>
    </w:p>
    <w:p w:rsidR="00F50F9C" w:rsidRPr="00F50F9C" w:rsidRDefault="00F50F9C" w:rsidP="00F50F9C">
      <w:pPr>
        <w:spacing w:line="360" w:lineRule="auto"/>
        <w:rPr>
          <w:rFonts w:ascii="宋体" w:eastAsia="宋体" w:hAnsi="宋体"/>
          <w:sz w:val="24"/>
          <w:szCs w:val="24"/>
        </w:rPr>
      </w:pPr>
      <w:r w:rsidRPr="00F50F9C">
        <w:rPr>
          <w:rFonts w:ascii="宋体" w:eastAsia="宋体" w:hAnsi="宋体" w:hint="eastAsia"/>
          <w:sz w:val="24"/>
          <w:szCs w:val="24"/>
        </w:rPr>
        <w:t>（一）研究小结</w:t>
      </w:r>
    </w:p>
    <w:p w:rsidR="00F50F9C" w:rsidRPr="00F50F9C" w:rsidRDefault="00F50F9C" w:rsidP="00F50F9C">
      <w:pPr>
        <w:spacing w:line="360" w:lineRule="auto"/>
        <w:ind w:firstLineChars="200" w:firstLine="480"/>
        <w:rPr>
          <w:rFonts w:ascii="宋体" w:eastAsia="宋体" w:hAnsi="宋体" w:cs="Times New Roman"/>
          <w:sz w:val="24"/>
          <w:szCs w:val="24"/>
        </w:rPr>
      </w:pPr>
      <w:r w:rsidRPr="00F50F9C">
        <w:rPr>
          <w:rFonts w:ascii="宋体" w:eastAsia="宋体" w:hAnsi="宋体" w:cs="Times New Roman"/>
          <w:sz w:val="24"/>
          <w:szCs w:val="24"/>
        </w:rPr>
        <w:t>从研究内容来看，本课题分为</w:t>
      </w:r>
      <w:r w:rsidRPr="009B7D8A">
        <w:rPr>
          <w:rFonts w:ascii="Times New Roman" w:eastAsia="宋体" w:hAnsi="Times New Roman" w:cs="Times New Roman"/>
          <w:sz w:val="24"/>
          <w:szCs w:val="24"/>
        </w:rPr>
        <w:t>4</w:t>
      </w:r>
      <w:r w:rsidRPr="00F50F9C">
        <w:rPr>
          <w:rFonts w:ascii="宋体" w:eastAsia="宋体" w:hAnsi="宋体" w:cs="Times New Roman"/>
          <w:sz w:val="24"/>
          <w:szCs w:val="24"/>
        </w:rPr>
        <w:t>个子课题，分别是：</w:t>
      </w:r>
      <w:r w:rsidRPr="00F50F9C">
        <w:rPr>
          <w:rFonts w:ascii="宋体" w:eastAsia="宋体" w:hAnsi="宋体" w:cs="宋体" w:hint="eastAsia"/>
          <w:sz w:val="24"/>
          <w:szCs w:val="24"/>
        </w:rPr>
        <w:t>①</w:t>
      </w:r>
      <w:r w:rsidRPr="00F50F9C">
        <w:rPr>
          <w:rFonts w:ascii="宋体" w:eastAsia="宋体" w:hAnsi="宋体" w:cs="Times New Roman"/>
          <w:sz w:val="24"/>
          <w:szCs w:val="24"/>
        </w:rPr>
        <w:t>师生对数学建模认知的调查研究；</w:t>
      </w:r>
      <w:r w:rsidRPr="00F50F9C">
        <w:rPr>
          <w:rFonts w:ascii="宋体" w:eastAsia="宋体" w:hAnsi="宋体" w:cs="宋体" w:hint="eastAsia"/>
          <w:sz w:val="24"/>
          <w:szCs w:val="24"/>
        </w:rPr>
        <w:t>②</w:t>
      </w:r>
      <w:r w:rsidRPr="00F50F9C">
        <w:rPr>
          <w:rFonts w:ascii="宋体" w:eastAsia="宋体" w:hAnsi="宋体" w:cs="Times New Roman"/>
          <w:sz w:val="24"/>
          <w:szCs w:val="24"/>
        </w:rPr>
        <w:t>高中数学建模课程的开发研究；</w:t>
      </w:r>
      <w:r w:rsidRPr="00F50F9C">
        <w:rPr>
          <w:rFonts w:ascii="宋体" w:eastAsia="宋体" w:hAnsi="宋体" w:cs="宋体" w:hint="eastAsia"/>
          <w:sz w:val="24"/>
          <w:szCs w:val="24"/>
        </w:rPr>
        <w:t>③</w:t>
      </w:r>
      <w:r w:rsidRPr="00F50F9C">
        <w:rPr>
          <w:rFonts w:ascii="宋体" w:eastAsia="宋体" w:hAnsi="宋体" w:cs="Times New Roman"/>
          <w:sz w:val="24"/>
          <w:szCs w:val="24"/>
        </w:rPr>
        <w:t>高中生数学建模能力评价框架的设计；</w:t>
      </w:r>
      <w:r w:rsidRPr="00F50F9C">
        <w:rPr>
          <w:rFonts w:ascii="宋体" w:eastAsia="宋体" w:hAnsi="宋体" w:cs="宋体" w:hint="eastAsia"/>
          <w:sz w:val="24"/>
          <w:szCs w:val="24"/>
        </w:rPr>
        <w:t>④</w:t>
      </w:r>
      <w:r w:rsidRPr="00F50F9C">
        <w:rPr>
          <w:rFonts w:ascii="宋体" w:eastAsia="宋体" w:hAnsi="宋体" w:cs="Times New Roman"/>
          <w:sz w:val="24"/>
          <w:szCs w:val="24"/>
        </w:rPr>
        <w:t>数学建模教学对学生数学建模能力影响的研究．其中本课题组的重点</w:t>
      </w:r>
      <w:r w:rsidRPr="00F50F9C">
        <w:rPr>
          <w:rFonts w:ascii="宋体" w:eastAsia="宋体" w:hAnsi="宋体" w:cs="Times New Roman"/>
          <w:sz w:val="24"/>
          <w:szCs w:val="24"/>
        </w:rPr>
        <w:lastRenderedPageBreak/>
        <w:t>是第二个子课题的研究，基于课程目标及学生对数学建模的认知现状，课题组将课程分为三个阶段开展：第一阶段指导学生“入门”，使学生形成对数学建模的内涵、完整流程、基本模型的求解等的初步认知；第二阶段通过让学生研究和分享优秀建模论文，感受常见数学模型在实际问题中的应用，学会用“数学的眼光观察世界”，发现和提出问题，并能够尝试套用或调整现有模型解决问题，逐步让学生从局部走向整体、从模仿走向自主，不断地“打开思路”；第三阶段为“实战”阶段，学生能够独立地发现、提出问题，构建模型解决现实生活中的问题，能够对模型进行反思与评价，并能参加各类建模竞赛，提升创新意识与实践能力．但对第四个子课题研究还不到位，在这方面的研究还需要进一步加强．</w:t>
      </w:r>
    </w:p>
    <w:p w:rsidR="00F50F9C" w:rsidRPr="00F50F9C" w:rsidRDefault="00F50F9C" w:rsidP="00F50F9C">
      <w:pPr>
        <w:spacing w:line="360" w:lineRule="auto"/>
        <w:rPr>
          <w:rFonts w:ascii="宋体" w:eastAsia="宋体" w:hAnsi="宋体" w:cs="Times New Roman"/>
          <w:sz w:val="24"/>
          <w:szCs w:val="24"/>
        </w:rPr>
      </w:pPr>
      <w:r w:rsidRPr="00F50F9C">
        <w:rPr>
          <w:rFonts w:ascii="宋体" w:eastAsia="宋体" w:hAnsi="宋体" w:cs="Times New Roman" w:hint="eastAsia"/>
          <w:sz w:val="24"/>
          <w:szCs w:val="24"/>
        </w:rPr>
        <w:t>（二）研究展望</w:t>
      </w:r>
    </w:p>
    <w:p w:rsidR="00F50F9C" w:rsidRPr="00F50F9C" w:rsidRDefault="00F50F9C" w:rsidP="00F50F9C">
      <w:pPr>
        <w:spacing w:line="360" w:lineRule="auto"/>
        <w:ind w:firstLineChars="200" w:firstLine="480"/>
        <w:rPr>
          <w:rFonts w:ascii="宋体" w:eastAsia="宋体" w:hAnsi="宋体"/>
          <w:sz w:val="24"/>
          <w:szCs w:val="24"/>
        </w:rPr>
      </w:pPr>
      <w:r w:rsidRPr="00F50F9C">
        <w:rPr>
          <w:rFonts w:ascii="宋体" w:eastAsia="宋体" w:hAnsi="宋体" w:cs="Times New Roman" w:hint="eastAsia"/>
          <w:sz w:val="24"/>
          <w:szCs w:val="24"/>
        </w:rPr>
        <w:t>①</w:t>
      </w:r>
      <w:r w:rsidR="00416B45">
        <w:rPr>
          <w:rFonts w:ascii="宋体" w:eastAsia="宋体" w:hAnsi="宋体" w:cs="Times New Roman"/>
          <w:sz w:val="24"/>
          <w:szCs w:val="24"/>
        </w:rPr>
        <w:tab/>
      </w:r>
      <w:r w:rsidRPr="00F50F9C">
        <w:rPr>
          <w:rFonts w:ascii="宋体" w:eastAsia="宋体" w:hAnsi="宋体" w:hint="eastAsia"/>
          <w:sz w:val="24"/>
          <w:szCs w:val="24"/>
        </w:rPr>
        <w:t>进一步</w:t>
      </w:r>
      <w:r w:rsidRPr="00F50F9C">
        <w:rPr>
          <w:rFonts w:ascii="宋体" w:eastAsia="宋体" w:hAnsi="宋体"/>
          <w:sz w:val="24"/>
          <w:szCs w:val="24"/>
        </w:rPr>
        <w:t>开发适合高中生的建模素材及校本课程</w:t>
      </w:r>
      <w:r w:rsidRPr="00F50F9C">
        <w:rPr>
          <w:rFonts w:ascii="宋体" w:eastAsia="宋体" w:hAnsi="宋体" w:hint="eastAsia"/>
          <w:sz w:val="24"/>
          <w:szCs w:val="24"/>
        </w:rPr>
        <w:t>；</w:t>
      </w:r>
    </w:p>
    <w:p w:rsidR="00F50F9C" w:rsidRPr="00F50F9C" w:rsidRDefault="00F50F9C" w:rsidP="00F50F9C">
      <w:pPr>
        <w:spacing w:line="360" w:lineRule="auto"/>
        <w:ind w:firstLine="420"/>
        <w:rPr>
          <w:rFonts w:ascii="宋体" w:eastAsia="宋体" w:hAnsi="宋体"/>
          <w:sz w:val="24"/>
          <w:szCs w:val="24"/>
        </w:rPr>
      </w:pPr>
      <w:r w:rsidRPr="00F50F9C">
        <w:rPr>
          <w:rFonts w:ascii="宋体" w:eastAsia="宋体" w:hAnsi="宋体" w:hint="eastAsia"/>
          <w:sz w:val="24"/>
          <w:szCs w:val="24"/>
        </w:rPr>
        <w:t>不论从新课程落地的需要，还是从学生终身发展的需要，培养和发展学生的数学建模能力都应该是教学过程中需要重点关注的．开设数学建模校本课程不仅是课程改革的需要，更是实施素质教育的重要途径．本课题组将在后续研究中，搜集更多适合高中生的建模素材，充实教学内容．</w:t>
      </w:r>
    </w:p>
    <w:p w:rsidR="00F50F9C" w:rsidRPr="00F50F9C" w:rsidRDefault="00F50F9C" w:rsidP="00F50F9C">
      <w:pPr>
        <w:spacing w:line="360" w:lineRule="auto"/>
        <w:ind w:firstLine="420"/>
        <w:rPr>
          <w:rFonts w:ascii="宋体" w:eastAsia="宋体" w:hAnsi="宋体"/>
          <w:sz w:val="24"/>
          <w:szCs w:val="24"/>
        </w:rPr>
      </w:pPr>
      <w:r w:rsidRPr="00F50F9C">
        <w:rPr>
          <w:rFonts w:ascii="宋体" w:eastAsia="宋体" w:hAnsi="宋体" w:hint="eastAsia"/>
          <w:sz w:val="24"/>
          <w:szCs w:val="24"/>
        </w:rPr>
        <w:t>②</w:t>
      </w:r>
      <w:r w:rsidR="00416B45">
        <w:rPr>
          <w:rFonts w:ascii="宋体" w:eastAsia="宋体" w:hAnsi="宋体"/>
          <w:sz w:val="24"/>
          <w:szCs w:val="24"/>
        </w:rPr>
        <w:tab/>
      </w:r>
      <w:r w:rsidRPr="00F50F9C">
        <w:rPr>
          <w:rFonts w:ascii="宋体" w:eastAsia="宋体" w:hAnsi="宋体" w:hint="eastAsia"/>
          <w:sz w:val="24"/>
          <w:szCs w:val="24"/>
        </w:rPr>
        <w:t>借助京师数学建模实践基地</w:t>
      </w:r>
      <w:r>
        <w:rPr>
          <w:rFonts w:ascii="宋体" w:eastAsia="宋体" w:hAnsi="宋体" w:hint="eastAsia"/>
          <w:sz w:val="24"/>
          <w:szCs w:val="24"/>
        </w:rPr>
        <w:t>优势</w:t>
      </w:r>
      <w:r w:rsidRPr="00F50F9C">
        <w:rPr>
          <w:rFonts w:ascii="宋体" w:eastAsia="宋体" w:hAnsi="宋体" w:hint="eastAsia"/>
          <w:sz w:val="24"/>
          <w:szCs w:val="24"/>
        </w:rPr>
        <w:t>，</w:t>
      </w:r>
      <w:r>
        <w:rPr>
          <w:rFonts w:ascii="宋体" w:eastAsia="宋体" w:hAnsi="宋体" w:hint="eastAsia"/>
          <w:sz w:val="24"/>
          <w:szCs w:val="24"/>
        </w:rPr>
        <w:t>进一步</w:t>
      </w:r>
      <w:r w:rsidRPr="00F50F9C">
        <w:rPr>
          <w:rFonts w:ascii="宋体" w:eastAsia="宋体" w:hAnsi="宋体" w:hint="eastAsia"/>
          <w:sz w:val="24"/>
          <w:szCs w:val="24"/>
        </w:rPr>
        <w:t>推进数学建模教与学研究．</w:t>
      </w:r>
    </w:p>
    <w:p w:rsidR="00175EDF" w:rsidRPr="00416B45" w:rsidRDefault="00F50F9C" w:rsidP="00416B45">
      <w:pPr>
        <w:spacing w:line="360" w:lineRule="auto"/>
        <w:ind w:firstLine="420"/>
        <w:rPr>
          <w:rFonts w:ascii="Times New Roman" w:eastAsia="宋体" w:hAnsi="Times New Roman" w:cs="Times New Roman"/>
          <w:sz w:val="24"/>
          <w:szCs w:val="24"/>
        </w:rPr>
      </w:pPr>
      <w:r w:rsidRPr="00F50F9C">
        <w:rPr>
          <w:rFonts w:ascii="Times New Roman" w:eastAsia="宋体" w:hAnsi="Times New Roman" w:cs="Times New Roman"/>
          <w:sz w:val="24"/>
          <w:szCs w:val="24"/>
        </w:rPr>
        <w:t>2020</w:t>
      </w:r>
      <w:r w:rsidRPr="00F50F9C">
        <w:rPr>
          <w:rFonts w:ascii="Times New Roman" w:eastAsia="宋体" w:hAnsi="Times New Roman" w:cs="Times New Roman"/>
          <w:sz w:val="24"/>
          <w:szCs w:val="24"/>
        </w:rPr>
        <w:t>年</w:t>
      </w:r>
      <w:r w:rsidRPr="00F50F9C">
        <w:rPr>
          <w:rFonts w:ascii="Times New Roman" w:eastAsia="宋体" w:hAnsi="Times New Roman" w:cs="Times New Roman"/>
          <w:sz w:val="24"/>
          <w:szCs w:val="24"/>
        </w:rPr>
        <w:t>11</w:t>
      </w:r>
      <w:r w:rsidRPr="00F50F9C">
        <w:rPr>
          <w:rFonts w:ascii="Times New Roman" w:eastAsia="宋体" w:hAnsi="Times New Roman" w:cs="Times New Roman"/>
          <w:sz w:val="24"/>
          <w:szCs w:val="24"/>
        </w:rPr>
        <w:t>月</w:t>
      </w:r>
      <w:r w:rsidRPr="00F50F9C">
        <w:rPr>
          <w:rFonts w:ascii="Times New Roman" w:eastAsia="宋体" w:hAnsi="Times New Roman" w:cs="Times New Roman"/>
          <w:sz w:val="24"/>
          <w:szCs w:val="24"/>
        </w:rPr>
        <w:t>21</w:t>
      </w:r>
      <w:r w:rsidRPr="00F50F9C">
        <w:rPr>
          <w:rFonts w:ascii="Times New Roman" w:eastAsia="宋体" w:hAnsi="Times New Roman" w:cs="Times New Roman"/>
          <w:sz w:val="24"/>
          <w:szCs w:val="24"/>
        </w:rPr>
        <w:t>日，我校正式成为北京师范大学数学建模教育实践基地校，我们将借助北京师范大学力量，</w:t>
      </w:r>
      <w:r w:rsidR="00813067">
        <w:rPr>
          <w:rFonts w:ascii="Times New Roman" w:eastAsia="宋体" w:hAnsi="Times New Roman" w:cs="Times New Roman" w:hint="eastAsia"/>
          <w:sz w:val="24"/>
          <w:szCs w:val="24"/>
        </w:rPr>
        <w:t>实现基地校资源共享，加强对全国优秀高中数学建模教学案例研究，</w:t>
      </w:r>
      <w:r w:rsidRPr="00F50F9C">
        <w:rPr>
          <w:rFonts w:ascii="Times New Roman" w:eastAsia="宋体" w:hAnsi="Times New Roman" w:cs="Times New Roman"/>
          <w:sz w:val="24"/>
          <w:szCs w:val="24"/>
        </w:rPr>
        <w:t>全面落实数学建模教与学的实践研究．</w:t>
      </w:r>
    </w:p>
    <w:sectPr w:rsidR="00175EDF" w:rsidRPr="00416B45" w:rsidSect="009E2E8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0A88" w:rsidRDefault="006A0A88" w:rsidP="00353271">
      <w:r>
        <w:separator/>
      </w:r>
    </w:p>
  </w:endnote>
  <w:endnote w:type="continuationSeparator" w:id="0">
    <w:p w:rsidR="006A0A88" w:rsidRDefault="006A0A88" w:rsidP="0035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071483"/>
      <w:docPartObj>
        <w:docPartGallery w:val="Page Numbers (Bottom of Page)"/>
        <w:docPartUnique/>
      </w:docPartObj>
    </w:sdtPr>
    <w:sdtContent>
      <w:p w:rsidR="00353271" w:rsidRDefault="00353271">
        <w:pPr>
          <w:pStyle w:val="a6"/>
          <w:jc w:val="center"/>
        </w:pPr>
        <w:r>
          <w:fldChar w:fldCharType="begin"/>
        </w:r>
        <w:r>
          <w:instrText>PAGE   \* MERGEFORMAT</w:instrText>
        </w:r>
        <w:r>
          <w:fldChar w:fldCharType="separate"/>
        </w:r>
        <w:r>
          <w:rPr>
            <w:lang w:val="zh-CN"/>
          </w:rPr>
          <w:t>2</w:t>
        </w:r>
        <w:r>
          <w:fldChar w:fldCharType="end"/>
        </w:r>
      </w:p>
    </w:sdtContent>
  </w:sdt>
  <w:p w:rsidR="00353271" w:rsidRDefault="003532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0A88" w:rsidRDefault="006A0A88" w:rsidP="00353271">
      <w:r>
        <w:separator/>
      </w:r>
    </w:p>
  </w:footnote>
  <w:footnote w:type="continuationSeparator" w:id="0">
    <w:p w:rsidR="006A0A88" w:rsidRDefault="006A0A88" w:rsidP="00353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6658E"/>
    <w:multiLevelType w:val="hybridMultilevel"/>
    <w:tmpl w:val="59104882"/>
    <w:lvl w:ilvl="0" w:tplc="A04857B6">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15:restartNumberingAfterBreak="0">
    <w:nsid w:val="130F67AE"/>
    <w:multiLevelType w:val="hybridMultilevel"/>
    <w:tmpl w:val="DA8EF7FE"/>
    <w:lvl w:ilvl="0" w:tplc="7BF86E8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499563B"/>
    <w:multiLevelType w:val="hybridMultilevel"/>
    <w:tmpl w:val="5F0832C0"/>
    <w:lvl w:ilvl="0" w:tplc="EE2CAC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1AE44F4"/>
    <w:multiLevelType w:val="multilevel"/>
    <w:tmpl w:val="21AE44F4"/>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6EB6853"/>
    <w:multiLevelType w:val="hybridMultilevel"/>
    <w:tmpl w:val="7BB2D634"/>
    <w:lvl w:ilvl="0" w:tplc="C8CA6F8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D574B95"/>
    <w:multiLevelType w:val="hybridMultilevel"/>
    <w:tmpl w:val="BDF86326"/>
    <w:lvl w:ilvl="0" w:tplc="B33A6D0C">
      <w:start w:val="6"/>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48379978">
    <w:abstractNumId w:val="1"/>
  </w:num>
  <w:num w:numId="2" w16cid:durableId="111478704">
    <w:abstractNumId w:val="5"/>
  </w:num>
  <w:num w:numId="3" w16cid:durableId="692919285">
    <w:abstractNumId w:val="4"/>
  </w:num>
  <w:num w:numId="4" w16cid:durableId="1004357532">
    <w:abstractNumId w:val="0"/>
  </w:num>
  <w:num w:numId="5" w16cid:durableId="1754664168">
    <w:abstractNumId w:val="3"/>
  </w:num>
  <w:num w:numId="6" w16cid:durableId="650792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23"/>
    <w:rsid w:val="00175EDF"/>
    <w:rsid w:val="001869F9"/>
    <w:rsid w:val="002D075D"/>
    <w:rsid w:val="00353271"/>
    <w:rsid w:val="00416B45"/>
    <w:rsid w:val="00455D99"/>
    <w:rsid w:val="0050398B"/>
    <w:rsid w:val="00631749"/>
    <w:rsid w:val="0069430F"/>
    <w:rsid w:val="006A06F8"/>
    <w:rsid w:val="006A0A88"/>
    <w:rsid w:val="00782123"/>
    <w:rsid w:val="00784E09"/>
    <w:rsid w:val="007E7D07"/>
    <w:rsid w:val="00813067"/>
    <w:rsid w:val="008131A1"/>
    <w:rsid w:val="009100A6"/>
    <w:rsid w:val="00976DD5"/>
    <w:rsid w:val="009B7D8A"/>
    <w:rsid w:val="00B56703"/>
    <w:rsid w:val="00C60B33"/>
    <w:rsid w:val="00D07A41"/>
    <w:rsid w:val="00DD7B73"/>
    <w:rsid w:val="00E10B8C"/>
    <w:rsid w:val="00E8398F"/>
    <w:rsid w:val="00F50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6C315"/>
  <w15:chartTrackingRefBased/>
  <w15:docId w15:val="{260C02A8-EFD2-4312-9875-D82FC01F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98F"/>
    <w:pPr>
      <w:ind w:firstLineChars="200" w:firstLine="420"/>
    </w:pPr>
  </w:style>
  <w:style w:type="paragraph" w:styleId="a4">
    <w:name w:val="header"/>
    <w:basedOn w:val="a"/>
    <w:link w:val="a5"/>
    <w:uiPriority w:val="99"/>
    <w:unhideWhenUsed/>
    <w:rsid w:val="00353271"/>
    <w:pPr>
      <w:tabs>
        <w:tab w:val="center" w:pos="4153"/>
        <w:tab w:val="right" w:pos="8306"/>
      </w:tabs>
      <w:snapToGrid w:val="0"/>
      <w:jc w:val="center"/>
    </w:pPr>
    <w:rPr>
      <w:sz w:val="18"/>
      <w:szCs w:val="18"/>
    </w:rPr>
  </w:style>
  <w:style w:type="character" w:customStyle="1" w:styleId="a5">
    <w:name w:val="页眉 字符"/>
    <w:basedOn w:val="a0"/>
    <w:link w:val="a4"/>
    <w:uiPriority w:val="99"/>
    <w:rsid w:val="00353271"/>
    <w:rPr>
      <w:sz w:val="18"/>
      <w:szCs w:val="18"/>
    </w:rPr>
  </w:style>
  <w:style w:type="paragraph" w:styleId="a6">
    <w:name w:val="footer"/>
    <w:basedOn w:val="a"/>
    <w:link w:val="a7"/>
    <w:uiPriority w:val="99"/>
    <w:unhideWhenUsed/>
    <w:rsid w:val="00353271"/>
    <w:pPr>
      <w:tabs>
        <w:tab w:val="center" w:pos="4153"/>
        <w:tab w:val="right" w:pos="8306"/>
      </w:tabs>
      <w:snapToGrid w:val="0"/>
      <w:jc w:val="left"/>
    </w:pPr>
    <w:rPr>
      <w:sz w:val="18"/>
      <w:szCs w:val="18"/>
    </w:rPr>
  </w:style>
  <w:style w:type="character" w:customStyle="1" w:styleId="a7">
    <w:name w:val="页脚 字符"/>
    <w:basedOn w:val="a0"/>
    <w:link w:val="a6"/>
    <w:uiPriority w:val="99"/>
    <w:rsid w:val="00353271"/>
    <w:rPr>
      <w:sz w:val="18"/>
      <w:szCs w:val="18"/>
    </w:rPr>
  </w:style>
  <w:style w:type="paragraph" w:styleId="a8">
    <w:name w:val="Revision"/>
    <w:hidden/>
    <w:uiPriority w:val="99"/>
    <w:semiHidden/>
    <w:rsid w:val="0097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1207499262@qq.com</dc:creator>
  <cp:keywords/>
  <dc:description/>
  <cp:lastModifiedBy>1207499262@qq.com</cp:lastModifiedBy>
  <cp:revision>3</cp:revision>
  <dcterms:created xsi:type="dcterms:W3CDTF">2023-05-13T07:06:00Z</dcterms:created>
  <dcterms:modified xsi:type="dcterms:W3CDTF">2023-05-14T12:51:00Z</dcterms:modified>
</cp:coreProperties>
</file>